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hd w:val="clear" w:color="auto" w:fill="FFFFFF"/>
        <w:spacing w:before="0" w:beforeAutospacing="0" w:after="0" w:afterAutospacing="0" w:line="600" w:lineRule="exact"/>
        <w:rPr>
          <w:rFonts w:ascii="Times New Roman" w:hAnsi="Times New Roman" w:eastAsia="仿宋_GB2312" w:cs="Times New Roman"/>
          <w:sz w:val="32"/>
          <w:szCs w:val="32"/>
        </w:rPr>
      </w:pPr>
      <w:r>
        <w:rPr>
          <w:rFonts w:hint="eastAsia" w:ascii="黑体" w:hAnsi="黑体" w:eastAsia="黑体" w:cs="黑体"/>
          <w:sz w:val="30"/>
          <w:szCs w:val="30"/>
        </w:rPr>
        <w:t>附件3</w:t>
      </w:r>
    </w:p>
    <w:p>
      <w:pPr>
        <w:pStyle w:val="3"/>
        <w:shd w:val="clear" w:color="auto" w:fill="FFFFFF"/>
        <w:spacing w:before="0" w:beforeAutospacing="0" w:after="0" w:afterAutospacing="0" w:line="64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2024年长沙市城区初中特色学校</w:t>
      </w:r>
    </w:p>
    <w:p>
      <w:pPr>
        <w:pStyle w:val="3"/>
        <w:shd w:val="clear" w:color="auto" w:fill="FFFFFF"/>
        <w:spacing w:before="0" w:beforeAutospacing="0" w:after="0" w:afterAutospacing="0" w:line="64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招生实施细则</w:t>
      </w:r>
    </w:p>
    <w:p>
      <w:pPr>
        <w:pStyle w:val="3"/>
        <w:widowControl w:val="0"/>
        <w:shd w:val="clear" w:color="auto" w:fill="FFFFFF"/>
        <w:spacing w:before="0" w:beforeAutospacing="0" w:after="0" w:afterAutospacing="0" w:line="560" w:lineRule="exact"/>
        <w:ind w:firstLine="640" w:firstLineChars="200"/>
        <w:jc w:val="center"/>
        <w:rPr>
          <w:rFonts w:hint="default" w:ascii="Times New Roman" w:hAnsi="Times New Roman" w:eastAsia="仿宋_GB2312" w:cs="Times New Roman"/>
          <w:bCs/>
          <w:sz w:val="32"/>
          <w:szCs w:val="32"/>
        </w:rPr>
      </w:pPr>
    </w:p>
    <w:p>
      <w:pPr>
        <w:spacing w:line="560" w:lineRule="exact"/>
        <w:ind w:firstLine="640" w:firstLineChars="200"/>
        <w:rPr>
          <w:rFonts w:eastAsia="仿宋_GB2312"/>
          <w:color w:val="auto"/>
          <w:sz w:val="32"/>
          <w:szCs w:val="32"/>
        </w:rPr>
      </w:pPr>
      <w:r>
        <w:rPr>
          <w:rFonts w:hint="default" w:eastAsia="仿宋_GB2312"/>
          <w:sz w:val="32"/>
          <w:szCs w:val="32"/>
        </w:rPr>
        <w:t>为</w:t>
      </w:r>
      <w:r>
        <w:rPr>
          <w:rFonts w:hint="default" w:eastAsia="仿宋_GB2312"/>
          <w:color w:val="auto"/>
          <w:sz w:val="32"/>
          <w:szCs w:val="32"/>
        </w:rPr>
        <w:t>贯彻落实《关于进一步加强普通中小学招生入学管理工作的实施意见》（湘教发〔2021〕16号）精神，</w:t>
      </w:r>
      <w:r>
        <w:rPr>
          <w:rFonts w:eastAsia="仿宋_GB2312"/>
          <w:sz w:val="32"/>
          <w:szCs w:val="32"/>
        </w:rPr>
        <w:t>进一步</w:t>
      </w:r>
      <w:r>
        <w:rPr>
          <w:rFonts w:eastAsia="仿宋_GB2312"/>
          <w:color w:val="auto"/>
          <w:sz w:val="32"/>
          <w:szCs w:val="32"/>
        </w:rPr>
        <w:t>规范</w:t>
      </w:r>
      <w:r>
        <w:rPr>
          <w:rFonts w:hint="default" w:eastAsia="仿宋_GB2312"/>
          <w:color w:val="auto"/>
          <w:sz w:val="32"/>
          <w:szCs w:val="32"/>
        </w:rPr>
        <w:t>2024年城区特色学校招生工作</w:t>
      </w:r>
      <w:r>
        <w:rPr>
          <w:rFonts w:eastAsia="仿宋_GB2312"/>
          <w:color w:val="auto"/>
          <w:sz w:val="32"/>
          <w:szCs w:val="32"/>
        </w:rPr>
        <w:t>，</w:t>
      </w:r>
      <w:r>
        <w:rPr>
          <w:rFonts w:hint="default" w:eastAsia="仿宋_GB2312"/>
          <w:color w:val="auto"/>
          <w:sz w:val="32"/>
          <w:szCs w:val="32"/>
        </w:rPr>
        <w:t>特制定</w:t>
      </w:r>
      <w:r>
        <w:rPr>
          <w:rFonts w:eastAsia="仿宋_GB2312"/>
          <w:color w:val="auto"/>
          <w:sz w:val="32"/>
          <w:szCs w:val="32"/>
        </w:rPr>
        <w:t>本实施细则。</w:t>
      </w:r>
    </w:p>
    <w:p>
      <w:pPr>
        <w:pStyle w:val="3"/>
        <w:widowControl w:val="0"/>
        <w:spacing w:before="0" w:beforeAutospacing="0" w:after="0" w:afterAutospacing="0" w:line="560" w:lineRule="exact"/>
        <w:ind w:firstLine="640" w:firstLineChars="200"/>
        <w:jc w:val="both"/>
        <w:rPr>
          <w:rFonts w:hint="eastAsia" w:ascii="黑体" w:hAnsi="黑体" w:eastAsia="黑体" w:cs="黑体"/>
          <w:kern w:val="2"/>
          <w:sz w:val="32"/>
          <w:szCs w:val="32"/>
        </w:rPr>
      </w:pPr>
      <w:r>
        <w:rPr>
          <w:rFonts w:hint="eastAsia" w:ascii="黑体" w:hAnsi="黑体" w:eastAsia="黑体" w:cs="黑体"/>
          <w:kern w:val="2"/>
          <w:sz w:val="32"/>
          <w:szCs w:val="32"/>
        </w:rPr>
        <w:t>一、总体要求</w:t>
      </w:r>
    </w:p>
    <w:p>
      <w:pPr>
        <w:spacing w:line="560" w:lineRule="exact"/>
        <w:ind w:firstLine="640" w:firstLineChars="200"/>
        <w:rPr>
          <w:rFonts w:eastAsia="仿宋_GB2312"/>
          <w:sz w:val="32"/>
          <w:szCs w:val="32"/>
        </w:rPr>
      </w:pPr>
      <w:r>
        <w:rPr>
          <w:rFonts w:eastAsia="仿宋_GB2312"/>
          <w:sz w:val="32"/>
          <w:szCs w:val="32"/>
        </w:rPr>
        <w:t>义务教育阶段不再新批特色学校，原有体育学校、艺术学校以及外国语学校严控特色办学规模。特色招生主要考察学生的特色发展状况，严禁书面测试、文化择优，实行全程录像，加强监督与管理。已批准设立的外国语学校，每个区仅限一校且只限在本行政区范围内进行特色招生</w:t>
      </w:r>
      <w:r>
        <w:rPr>
          <w:rFonts w:hint="eastAsia" w:eastAsia="仿宋_GB2312"/>
          <w:sz w:val="32"/>
          <w:szCs w:val="32"/>
        </w:rPr>
        <w:t>。</w:t>
      </w:r>
      <w:r>
        <w:rPr>
          <w:rFonts w:hint="default" w:eastAsia="仿宋_GB2312"/>
          <w:color w:val="auto"/>
          <w:sz w:val="32"/>
          <w:szCs w:val="32"/>
        </w:rPr>
        <w:t>根据教育部和省教育厅相关文件精神，</w:t>
      </w:r>
      <w:r>
        <w:rPr>
          <w:rFonts w:hint="eastAsia" w:eastAsia="仿宋_GB2312"/>
          <w:sz w:val="32"/>
          <w:szCs w:val="32"/>
        </w:rPr>
        <w:t>自2025年开始我市外国语特色学校小升初不再设置外语特色招生计划。</w:t>
      </w:r>
    </w:p>
    <w:p>
      <w:pPr>
        <w:pStyle w:val="3"/>
        <w:widowControl w:val="0"/>
        <w:spacing w:before="0" w:beforeAutospacing="0" w:after="0" w:afterAutospacing="0" w:line="560" w:lineRule="exact"/>
        <w:ind w:firstLine="640" w:firstLineChars="200"/>
        <w:jc w:val="both"/>
        <w:rPr>
          <w:rFonts w:hint="default" w:ascii="黑体" w:hAnsi="黑体" w:eastAsia="黑体" w:cs="黑体"/>
          <w:kern w:val="2"/>
          <w:sz w:val="32"/>
          <w:szCs w:val="32"/>
        </w:rPr>
      </w:pPr>
      <w:r>
        <w:rPr>
          <w:rFonts w:hint="default" w:ascii="黑体" w:hAnsi="黑体" w:eastAsia="黑体" w:cs="黑体"/>
          <w:kern w:val="2"/>
          <w:sz w:val="32"/>
          <w:szCs w:val="32"/>
        </w:rPr>
        <w:t>二、招生计划</w:t>
      </w:r>
    </w:p>
    <w:p>
      <w:pPr>
        <w:pStyle w:val="3"/>
        <w:widowControl w:val="0"/>
        <w:spacing w:before="0" w:beforeAutospacing="0" w:after="0" w:afterAutospacing="0" w:line="560" w:lineRule="exact"/>
        <w:ind w:firstLine="640" w:firstLineChars="200"/>
        <w:jc w:val="both"/>
        <w:rPr>
          <w:rFonts w:ascii="Times New Roman" w:hAnsi="Times New Roman" w:eastAsia="仿宋_GB2312" w:cs="Times New Roman"/>
          <w:kern w:val="2"/>
          <w:sz w:val="32"/>
          <w:szCs w:val="32"/>
        </w:rPr>
      </w:pPr>
      <w:r>
        <w:rPr>
          <w:rFonts w:hint="default" w:ascii="Times New Roman" w:hAnsi="Times New Roman" w:eastAsia="仿宋_GB2312" w:cs="Times New Roman"/>
          <w:sz w:val="32"/>
          <w:szCs w:val="32"/>
        </w:rPr>
        <w:t>按照</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严控特色办学规模</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要求，城区</w:t>
      </w:r>
      <w:r>
        <w:rPr>
          <w:rFonts w:ascii="Times New Roman" w:hAnsi="Times New Roman" w:eastAsia="仿宋_GB2312" w:cs="Times New Roman"/>
          <w:kern w:val="2"/>
          <w:sz w:val="32"/>
          <w:szCs w:val="32"/>
        </w:rPr>
        <w:t>特色学校招生计划由市教育局根据办学规模和特色类型统一下达，严禁任何学校无计划、超计划</w:t>
      </w:r>
      <w:r>
        <w:rPr>
          <w:rFonts w:ascii="Times New Roman" w:hAnsi="Times New Roman" w:eastAsia="仿宋_GB2312" w:cs="Times New Roman"/>
          <w:sz w:val="32"/>
          <w:szCs w:val="32"/>
        </w:rPr>
        <w:t>招生</w:t>
      </w:r>
      <w:r>
        <w:rPr>
          <w:rFonts w:ascii="Times New Roman" w:hAnsi="Times New Roman" w:eastAsia="仿宋_GB2312" w:cs="Times New Roman"/>
          <w:kern w:val="2"/>
          <w:sz w:val="32"/>
          <w:szCs w:val="32"/>
        </w:rPr>
        <w:t>。</w:t>
      </w:r>
    </w:p>
    <w:p>
      <w:pPr>
        <w:pStyle w:val="3"/>
        <w:widowControl w:val="0"/>
        <w:spacing w:before="0" w:beforeAutospacing="0" w:after="0" w:afterAutospacing="0" w:line="560" w:lineRule="exact"/>
        <w:ind w:firstLine="640" w:firstLineChars="200"/>
        <w:jc w:val="both"/>
        <w:rPr>
          <w:rFonts w:hint="default" w:ascii="黑体" w:hAnsi="黑体" w:eastAsia="黑体" w:cs="黑体"/>
          <w:kern w:val="2"/>
          <w:sz w:val="32"/>
          <w:szCs w:val="32"/>
        </w:rPr>
      </w:pPr>
      <w:r>
        <w:rPr>
          <w:rFonts w:hint="default" w:ascii="黑体" w:hAnsi="黑体" w:eastAsia="黑体" w:cs="黑体"/>
          <w:kern w:val="2"/>
          <w:sz w:val="32"/>
          <w:szCs w:val="32"/>
        </w:rPr>
        <w:t>三、招生类型</w:t>
      </w:r>
    </w:p>
    <w:p>
      <w:pPr>
        <w:spacing w:line="560" w:lineRule="exact"/>
        <w:ind w:firstLine="640" w:firstLineChars="200"/>
        <w:rPr>
          <w:rFonts w:eastAsia="仿宋_GB2312"/>
          <w:sz w:val="32"/>
          <w:szCs w:val="32"/>
        </w:rPr>
      </w:pPr>
      <w:r>
        <w:rPr>
          <w:rFonts w:eastAsia="仿宋_GB2312"/>
          <w:sz w:val="32"/>
          <w:szCs w:val="32"/>
        </w:rPr>
        <w:t>根据学校历史沿革和传统特色发展，特色学校主要分为体育、艺术和外国语三种类型。</w:t>
      </w:r>
    </w:p>
    <w:p>
      <w:pPr>
        <w:pStyle w:val="3"/>
        <w:widowControl w:val="0"/>
        <w:spacing w:before="0" w:beforeAutospacing="0" w:after="0" w:afterAutospacing="0" w:line="560" w:lineRule="exact"/>
        <w:ind w:firstLine="640" w:firstLineChars="200"/>
        <w:jc w:val="both"/>
        <w:rPr>
          <w:rFonts w:hint="default" w:ascii="黑体" w:hAnsi="黑体" w:eastAsia="黑体" w:cs="黑体"/>
          <w:kern w:val="2"/>
          <w:sz w:val="32"/>
          <w:szCs w:val="32"/>
        </w:rPr>
      </w:pPr>
      <w:r>
        <w:rPr>
          <w:rFonts w:hint="default" w:ascii="黑体" w:hAnsi="黑体" w:eastAsia="黑体" w:cs="黑体"/>
          <w:kern w:val="2"/>
          <w:sz w:val="32"/>
          <w:szCs w:val="32"/>
        </w:rPr>
        <w:t>四、招生对象</w:t>
      </w:r>
    </w:p>
    <w:p>
      <w:pPr>
        <w:spacing w:line="560" w:lineRule="exact"/>
        <w:ind w:firstLine="640" w:firstLineChars="200"/>
        <w:rPr>
          <w:rFonts w:eastAsia="仿宋_GB2312"/>
          <w:sz w:val="32"/>
          <w:szCs w:val="32"/>
        </w:rPr>
      </w:pPr>
      <w:r>
        <w:rPr>
          <w:rFonts w:eastAsia="仿宋_GB2312"/>
          <w:sz w:val="32"/>
          <w:szCs w:val="32"/>
        </w:rPr>
        <w:t>符合在长沙城区升学的小学应届毕业生，含长沙城区学籍小学应届毕业生以及已办理外地回长资格审查的小学应届毕业生。</w:t>
      </w:r>
    </w:p>
    <w:p>
      <w:pPr>
        <w:pStyle w:val="3"/>
        <w:widowControl w:val="0"/>
        <w:spacing w:before="0" w:beforeAutospacing="0" w:after="0" w:afterAutospacing="0" w:line="560" w:lineRule="exact"/>
        <w:ind w:firstLine="640" w:firstLineChars="200"/>
        <w:jc w:val="both"/>
        <w:rPr>
          <w:rFonts w:hint="default" w:ascii="黑体" w:hAnsi="黑体" w:eastAsia="黑体" w:cs="黑体"/>
          <w:kern w:val="2"/>
          <w:sz w:val="32"/>
          <w:szCs w:val="32"/>
        </w:rPr>
      </w:pPr>
      <w:r>
        <w:rPr>
          <w:rFonts w:hint="default" w:ascii="黑体" w:hAnsi="黑体" w:eastAsia="黑体" w:cs="黑体"/>
          <w:kern w:val="2"/>
          <w:sz w:val="32"/>
          <w:szCs w:val="32"/>
        </w:rPr>
        <w:t>五、报名方式</w:t>
      </w:r>
    </w:p>
    <w:p>
      <w:pPr>
        <w:spacing w:line="560" w:lineRule="exact"/>
        <w:ind w:firstLine="640" w:firstLineChars="200"/>
        <w:rPr>
          <w:rFonts w:eastAsia="仿宋_GB2312"/>
          <w:sz w:val="32"/>
          <w:szCs w:val="32"/>
        </w:rPr>
      </w:pPr>
      <w:r>
        <w:rPr>
          <w:rFonts w:eastAsia="仿宋_GB2312"/>
          <w:sz w:val="32"/>
          <w:szCs w:val="32"/>
        </w:rPr>
        <w:t>符合在长沙城区升学的小学应届毕业生，按照自愿原则，根据自身特色发展条件，在规定时间内登录</w:t>
      </w:r>
      <w:r>
        <w:rPr>
          <w:rFonts w:hint="eastAsia" w:eastAsia="仿宋_GB2312"/>
          <w:sz w:val="32"/>
          <w:szCs w:val="32"/>
        </w:rPr>
        <w:t>“</w:t>
      </w:r>
      <w:r>
        <w:rPr>
          <w:rFonts w:eastAsia="仿宋_GB2312"/>
          <w:sz w:val="32"/>
          <w:szCs w:val="32"/>
        </w:rPr>
        <w:t>长沙市普通中小学入学报名系统</w:t>
      </w:r>
      <w:r>
        <w:rPr>
          <w:rFonts w:hint="eastAsia" w:eastAsia="仿宋_GB2312"/>
          <w:sz w:val="32"/>
          <w:szCs w:val="32"/>
        </w:rPr>
        <w:t>”</w:t>
      </w:r>
      <w:r>
        <w:rPr>
          <w:rFonts w:eastAsia="仿宋_GB2312"/>
          <w:sz w:val="32"/>
          <w:szCs w:val="32"/>
        </w:rPr>
        <w:t>进行网上报名。对于填报外国语特色学校的，每个小学毕业生只能填报一所外国语学校，区属外国语学校仅接受本行政区内学生报名。</w:t>
      </w:r>
    </w:p>
    <w:p>
      <w:pPr>
        <w:pStyle w:val="3"/>
        <w:widowControl w:val="0"/>
        <w:spacing w:before="0" w:beforeAutospacing="0" w:after="0" w:afterAutospacing="0" w:line="560" w:lineRule="exact"/>
        <w:ind w:firstLine="640" w:firstLineChars="200"/>
        <w:jc w:val="both"/>
        <w:rPr>
          <w:rFonts w:hint="default" w:ascii="黑体" w:hAnsi="黑体" w:eastAsia="黑体" w:cs="黑体"/>
          <w:kern w:val="2"/>
          <w:sz w:val="32"/>
          <w:szCs w:val="32"/>
        </w:rPr>
      </w:pPr>
      <w:r>
        <w:rPr>
          <w:rFonts w:hint="default" w:ascii="黑体" w:hAnsi="黑体" w:eastAsia="黑体" w:cs="黑体"/>
          <w:kern w:val="2"/>
          <w:sz w:val="32"/>
          <w:szCs w:val="32"/>
        </w:rPr>
        <w:t>六、招生办法</w:t>
      </w:r>
    </w:p>
    <w:p>
      <w:pPr>
        <w:spacing w:line="560" w:lineRule="exact"/>
        <w:ind w:firstLine="640" w:firstLineChars="200"/>
        <w:rPr>
          <w:rFonts w:eastAsia="仿宋_GB2312"/>
          <w:sz w:val="32"/>
          <w:szCs w:val="32"/>
        </w:rPr>
      </w:pPr>
      <w:r>
        <w:rPr>
          <w:rFonts w:eastAsia="仿宋_GB2312"/>
          <w:sz w:val="32"/>
          <w:szCs w:val="32"/>
        </w:rPr>
        <w:t>1. 特色学校成立由校领导（其中必须有纪委书记或纪检委员参与）、中层干部、专业老师等组成的招生领导小组，并公示学校领导小组名单及咨询、监督电话。</w:t>
      </w:r>
    </w:p>
    <w:p>
      <w:pPr>
        <w:spacing w:line="560" w:lineRule="exact"/>
        <w:ind w:firstLine="640" w:firstLineChars="200"/>
        <w:rPr>
          <w:rFonts w:eastAsia="仿宋_GB2312"/>
          <w:sz w:val="32"/>
          <w:szCs w:val="32"/>
        </w:rPr>
      </w:pPr>
      <w:r>
        <w:rPr>
          <w:rFonts w:eastAsia="仿宋_GB2312"/>
          <w:sz w:val="32"/>
          <w:szCs w:val="32"/>
        </w:rPr>
        <w:t>2.</w:t>
      </w:r>
      <w:r>
        <w:rPr>
          <w:rFonts w:hint="default" w:eastAsia="仿宋_GB2312"/>
          <w:sz w:val="32"/>
          <w:szCs w:val="32"/>
        </w:rPr>
        <w:t xml:space="preserve"> </w:t>
      </w:r>
      <w:r>
        <w:rPr>
          <w:rFonts w:eastAsia="仿宋_GB2312"/>
          <w:sz w:val="32"/>
          <w:szCs w:val="32"/>
        </w:rPr>
        <w:t>在校园网站或学校宣传栏等醒目位置公示本校特色招生计划、招生办法、招生程序等，民办特色学校还需公示收费标准。</w:t>
      </w:r>
    </w:p>
    <w:p>
      <w:pPr>
        <w:spacing w:line="560" w:lineRule="exact"/>
        <w:ind w:firstLine="640" w:firstLineChars="200"/>
        <w:rPr>
          <w:rFonts w:eastAsia="仿宋_GB2312"/>
          <w:sz w:val="32"/>
          <w:szCs w:val="32"/>
        </w:rPr>
      </w:pPr>
      <w:r>
        <w:rPr>
          <w:rFonts w:eastAsia="仿宋_GB2312"/>
          <w:sz w:val="32"/>
          <w:szCs w:val="32"/>
        </w:rPr>
        <w:t>3.</w:t>
      </w:r>
      <w:r>
        <w:rPr>
          <w:rFonts w:hint="default" w:eastAsia="仿宋_GB2312"/>
          <w:sz w:val="32"/>
          <w:szCs w:val="32"/>
        </w:rPr>
        <w:t xml:space="preserve"> </w:t>
      </w:r>
      <w:r>
        <w:rPr>
          <w:rFonts w:eastAsia="仿宋_GB2312"/>
          <w:sz w:val="32"/>
          <w:szCs w:val="32"/>
        </w:rPr>
        <w:t>体育</w:t>
      </w:r>
      <w:r>
        <w:rPr>
          <w:rFonts w:hint="default" w:eastAsia="仿宋_GB2312"/>
          <w:sz w:val="32"/>
          <w:szCs w:val="32"/>
        </w:rPr>
        <w:t>学校</w:t>
      </w:r>
      <w:r>
        <w:rPr>
          <w:rFonts w:eastAsia="仿宋_GB2312"/>
          <w:sz w:val="32"/>
          <w:szCs w:val="32"/>
        </w:rPr>
        <w:t>、艺术学校在规定时间统一组织专业测试，确定预录名单。</w:t>
      </w:r>
    </w:p>
    <w:p>
      <w:pPr>
        <w:spacing w:line="560" w:lineRule="exact"/>
        <w:ind w:firstLine="640" w:firstLineChars="200"/>
        <w:rPr>
          <w:rFonts w:eastAsia="仿宋_GB2312"/>
          <w:sz w:val="32"/>
          <w:szCs w:val="32"/>
        </w:rPr>
      </w:pPr>
      <w:r>
        <w:rPr>
          <w:rFonts w:eastAsia="仿宋_GB2312"/>
          <w:sz w:val="32"/>
          <w:szCs w:val="32"/>
        </w:rPr>
        <w:t>外国语学校对报名人数不足招生计划数200%的，实行</w:t>
      </w:r>
      <w:r>
        <w:rPr>
          <w:rFonts w:hint="default" w:eastAsia="仿宋_GB2312"/>
          <w:sz w:val="32"/>
          <w:szCs w:val="32"/>
        </w:rPr>
        <w:t>微机</w:t>
      </w:r>
      <w:r>
        <w:rPr>
          <w:rFonts w:eastAsia="仿宋_GB2312"/>
          <w:sz w:val="32"/>
          <w:szCs w:val="32"/>
        </w:rPr>
        <w:t>派位随机录取；对报名人数超过招生计划数200%的，由学校统一组织考察学生的特色发展状况，确定入围名单，入围控制在招生计划数的200%，实行</w:t>
      </w:r>
      <w:r>
        <w:rPr>
          <w:rFonts w:hint="default" w:eastAsia="仿宋_GB2312"/>
          <w:sz w:val="32"/>
          <w:szCs w:val="32"/>
        </w:rPr>
        <w:t>微机</w:t>
      </w:r>
      <w:r>
        <w:rPr>
          <w:rFonts w:eastAsia="仿宋_GB2312"/>
          <w:sz w:val="32"/>
          <w:szCs w:val="32"/>
        </w:rPr>
        <w:t>派位随机录取。</w:t>
      </w:r>
    </w:p>
    <w:p>
      <w:pPr>
        <w:spacing w:line="560" w:lineRule="exact"/>
        <w:ind w:firstLine="640" w:firstLineChars="200"/>
        <w:rPr>
          <w:rFonts w:eastAsia="仿宋_GB2312"/>
          <w:sz w:val="32"/>
          <w:szCs w:val="32"/>
        </w:rPr>
      </w:pPr>
      <w:r>
        <w:rPr>
          <w:rFonts w:eastAsia="仿宋_GB2312"/>
          <w:sz w:val="32"/>
          <w:szCs w:val="32"/>
        </w:rPr>
        <w:t>4</w:t>
      </w:r>
      <w:r>
        <w:rPr>
          <w:rFonts w:hint="default" w:eastAsia="仿宋_GB2312"/>
          <w:sz w:val="32"/>
          <w:szCs w:val="32"/>
        </w:rPr>
        <w:t xml:space="preserve">. </w:t>
      </w:r>
      <w:r>
        <w:rPr>
          <w:rFonts w:eastAsia="仿宋_GB2312"/>
          <w:sz w:val="32"/>
          <w:szCs w:val="32"/>
        </w:rPr>
        <w:t>对符合体育</w:t>
      </w:r>
      <w:r>
        <w:rPr>
          <w:rFonts w:hint="default" w:eastAsia="仿宋_GB2312"/>
          <w:sz w:val="32"/>
          <w:szCs w:val="32"/>
        </w:rPr>
        <w:t>学校</w:t>
      </w:r>
      <w:r>
        <w:rPr>
          <w:rFonts w:eastAsia="仿宋_GB2312"/>
          <w:sz w:val="32"/>
          <w:szCs w:val="32"/>
        </w:rPr>
        <w:t>、艺术</w:t>
      </w:r>
      <w:r>
        <w:rPr>
          <w:rFonts w:hint="default" w:eastAsia="仿宋_GB2312"/>
          <w:sz w:val="32"/>
          <w:szCs w:val="32"/>
        </w:rPr>
        <w:t>学校</w:t>
      </w:r>
      <w:r>
        <w:rPr>
          <w:rFonts w:eastAsia="仿宋_GB2312"/>
          <w:sz w:val="32"/>
          <w:szCs w:val="32"/>
        </w:rPr>
        <w:t>招生预录条件的学生，学校与学生及家长签订《20</w:t>
      </w:r>
      <w:r>
        <w:rPr>
          <w:rFonts w:hint="default" w:eastAsia="仿宋_GB2312"/>
          <w:sz w:val="32"/>
          <w:szCs w:val="32"/>
        </w:rPr>
        <w:t>24</w:t>
      </w:r>
      <w:r>
        <w:rPr>
          <w:rFonts w:eastAsia="仿宋_GB2312"/>
          <w:sz w:val="32"/>
          <w:szCs w:val="32"/>
        </w:rPr>
        <w:t>年长沙市城区初中特色学校招生承诺书》，（以下简称《特色招生承诺书》，一式三份，初中学校、家长和市教育局各留一份）。</w:t>
      </w:r>
    </w:p>
    <w:p>
      <w:pPr>
        <w:spacing w:line="560" w:lineRule="exact"/>
        <w:ind w:firstLine="640" w:firstLineChars="200"/>
        <w:rPr>
          <w:rFonts w:eastAsia="仿宋_GB2312"/>
          <w:sz w:val="32"/>
          <w:szCs w:val="32"/>
        </w:rPr>
      </w:pPr>
      <w:r>
        <w:rPr>
          <w:rFonts w:eastAsia="仿宋_GB2312"/>
          <w:sz w:val="32"/>
          <w:szCs w:val="32"/>
        </w:rPr>
        <w:t>5.</w:t>
      </w:r>
      <w:r>
        <w:rPr>
          <w:rFonts w:hint="default" w:eastAsia="仿宋_GB2312"/>
          <w:sz w:val="32"/>
          <w:szCs w:val="32"/>
        </w:rPr>
        <w:t xml:space="preserve"> </w:t>
      </w:r>
      <w:r>
        <w:rPr>
          <w:rFonts w:eastAsia="仿宋_GB2312"/>
          <w:sz w:val="32"/>
          <w:szCs w:val="32"/>
        </w:rPr>
        <w:t>经教育行政部门审定的特色学校录取学生，不再参加微机派位，不再参加其他任何学校（含民办、子弟学校）的招生录取。</w:t>
      </w:r>
    </w:p>
    <w:p>
      <w:pPr>
        <w:pStyle w:val="3"/>
        <w:widowControl w:val="0"/>
        <w:spacing w:before="0" w:beforeAutospacing="0" w:after="0" w:afterAutospacing="0" w:line="560" w:lineRule="exact"/>
        <w:ind w:firstLine="640" w:firstLineChars="200"/>
        <w:jc w:val="both"/>
        <w:rPr>
          <w:rFonts w:hint="default" w:ascii="黑体" w:hAnsi="黑体" w:eastAsia="黑体" w:cs="黑体"/>
          <w:kern w:val="2"/>
          <w:sz w:val="32"/>
          <w:szCs w:val="32"/>
        </w:rPr>
      </w:pPr>
      <w:r>
        <w:rPr>
          <w:rFonts w:hint="default" w:ascii="黑体" w:hAnsi="黑体" w:eastAsia="黑体" w:cs="黑体"/>
          <w:kern w:val="2"/>
          <w:sz w:val="32"/>
          <w:szCs w:val="32"/>
        </w:rPr>
        <w:t>七、日程安排</w:t>
      </w:r>
    </w:p>
    <w:p>
      <w:pPr>
        <w:spacing w:line="560" w:lineRule="exact"/>
        <w:ind w:firstLine="640" w:firstLineChars="200"/>
        <w:rPr>
          <w:rFonts w:eastAsia="仿宋_GB2312"/>
          <w:sz w:val="32"/>
          <w:szCs w:val="32"/>
        </w:rPr>
      </w:pPr>
      <w:r>
        <w:rPr>
          <w:rFonts w:eastAsia="仿宋_GB2312"/>
          <w:sz w:val="32"/>
          <w:szCs w:val="32"/>
        </w:rPr>
        <w:t>1.</w:t>
      </w:r>
      <w:r>
        <w:rPr>
          <w:rFonts w:eastAsia="仿宋_GB2312"/>
          <w:w w:val="50"/>
          <w:sz w:val="32"/>
          <w:szCs w:val="32"/>
        </w:rPr>
        <w:t xml:space="preserve">  </w:t>
      </w:r>
      <w:r>
        <w:rPr>
          <w:rFonts w:eastAsia="仿宋_GB2312"/>
          <w:sz w:val="32"/>
          <w:szCs w:val="32"/>
        </w:rPr>
        <w:t>4月</w:t>
      </w:r>
      <w:r>
        <w:rPr>
          <w:rFonts w:hint="default" w:eastAsia="仿宋_GB2312"/>
          <w:sz w:val="32"/>
          <w:szCs w:val="32"/>
        </w:rPr>
        <w:t>25</w:t>
      </w:r>
      <w:r>
        <w:rPr>
          <w:rFonts w:eastAsia="仿宋_GB2312"/>
          <w:sz w:val="32"/>
          <w:szCs w:val="32"/>
        </w:rPr>
        <w:t>日，市教育局审定并公布特色学校招生计划。</w:t>
      </w:r>
    </w:p>
    <w:p>
      <w:pPr>
        <w:spacing w:line="560" w:lineRule="exact"/>
        <w:ind w:firstLine="640" w:firstLineChars="200"/>
        <w:rPr>
          <w:rFonts w:eastAsia="仿宋_GB2312"/>
          <w:sz w:val="32"/>
          <w:szCs w:val="32"/>
        </w:rPr>
      </w:pPr>
      <w:r>
        <w:rPr>
          <w:rFonts w:eastAsia="仿宋_GB2312"/>
          <w:sz w:val="32"/>
          <w:szCs w:val="32"/>
        </w:rPr>
        <w:t>2.</w:t>
      </w:r>
      <w:r>
        <w:rPr>
          <w:rFonts w:hint="default" w:eastAsia="仿宋_GB2312"/>
          <w:w w:val="50"/>
          <w:sz w:val="32"/>
          <w:szCs w:val="32"/>
        </w:rPr>
        <w:t xml:space="preserve">  </w:t>
      </w:r>
      <w:r>
        <w:rPr>
          <w:rFonts w:hint="default" w:eastAsia="仿宋_GB2312"/>
          <w:sz w:val="32"/>
          <w:szCs w:val="32"/>
        </w:rPr>
        <w:t>4</w:t>
      </w:r>
      <w:r>
        <w:rPr>
          <w:rFonts w:eastAsia="仿宋_GB2312"/>
          <w:sz w:val="32"/>
          <w:szCs w:val="32"/>
        </w:rPr>
        <w:t>月</w:t>
      </w:r>
      <w:r>
        <w:rPr>
          <w:rFonts w:hint="default" w:eastAsia="仿宋_GB2312"/>
          <w:sz w:val="32"/>
          <w:szCs w:val="32"/>
        </w:rPr>
        <w:t>28</w:t>
      </w:r>
      <w:r>
        <w:rPr>
          <w:rFonts w:eastAsia="仿宋_GB2312"/>
          <w:sz w:val="32"/>
          <w:szCs w:val="32"/>
        </w:rPr>
        <w:t>日，特色学校上报招生实施方案（体育</w:t>
      </w:r>
      <w:r>
        <w:rPr>
          <w:rFonts w:hint="default" w:eastAsia="仿宋_GB2312"/>
          <w:sz w:val="32"/>
          <w:szCs w:val="32"/>
        </w:rPr>
        <w:t>、</w:t>
      </w:r>
      <w:r>
        <w:rPr>
          <w:rFonts w:eastAsia="仿宋_GB2312"/>
          <w:sz w:val="32"/>
          <w:szCs w:val="32"/>
        </w:rPr>
        <w:t>艺术学校含招生计划、专业测试时间及地点、评分细则等；外</w:t>
      </w:r>
      <w:r>
        <w:rPr>
          <w:rFonts w:hint="default" w:eastAsia="仿宋_GB2312"/>
          <w:sz w:val="32"/>
          <w:szCs w:val="32"/>
        </w:rPr>
        <w:t>国语</w:t>
      </w:r>
      <w:r>
        <w:rPr>
          <w:rFonts w:eastAsia="仿宋_GB2312"/>
          <w:sz w:val="32"/>
          <w:szCs w:val="32"/>
        </w:rPr>
        <w:t>学校含招生计划、报名时间、入围考察时间及方式等）到市教育局基础教育处备案。</w:t>
      </w:r>
    </w:p>
    <w:p>
      <w:pPr>
        <w:spacing w:line="560" w:lineRule="exact"/>
        <w:ind w:firstLine="640" w:firstLineChars="200"/>
        <w:rPr>
          <w:rFonts w:eastAsia="仿宋_GB2312"/>
          <w:sz w:val="32"/>
          <w:szCs w:val="32"/>
        </w:rPr>
      </w:pPr>
      <w:r>
        <w:rPr>
          <w:rFonts w:eastAsia="仿宋_GB2312"/>
          <w:sz w:val="32"/>
          <w:szCs w:val="32"/>
        </w:rPr>
        <w:t>3.</w:t>
      </w:r>
      <w:r>
        <w:rPr>
          <w:rFonts w:hint="default" w:eastAsia="仿宋_GB2312"/>
          <w:w w:val="50"/>
          <w:sz w:val="32"/>
          <w:szCs w:val="32"/>
        </w:rPr>
        <w:t xml:space="preserve">  </w:t>
      </w:r>
      <w:r>
        <w:rPr>
          <w:rFonts w:eastAsia="仿宋_GB2312"/>
          <w:sz w:val="32"/>
          <w:szCs w:val="32"/>
        </w:rPr>
        <w:t>5月</w:t>
      </w:r>
      <w:r>
        <w:rPr>
          <w:rFonts w:hint="default" w:eastAsia="仿宋_GB2312"/>
          <w:sz w:val="32"/>
          <w:szCs w:val="32"/>
        </w:rPr>
        <w:t>10</w:t>
      </w:r>
      <w:r>
        <w:rPr>
          <w:rFonts w:eastAsia="仿宋_GB2312"/>
          <w:sz w:val="32"/>
          <w:szCs w:val="32"/>
        </w:rPr>
        <w:t>日，特色学校通过校园网站或宣传栏公布招生方案。</w:t>
      </w:r>
    </w:p>
    <w:p>
      <w:pPr>
        <w:spacing w:line="560" w:lineRule="exact"/>
        <w:ind w:firstLine="640" w:firstLineChars="200"/>
        <w:rPr>
          <w:rFonts w:eastAsia="仿宋_GB2312"/>
          <w:sz w:val="32"/>
          <w:szCs w:val="32"/>
        </w:rPr>
      </w:pPr>
      <w:r>
        <w:rPr>
          <w:rFonts w:eastAsia="仿宋_GB2312"/>
          <w:sz w:val="32"/>
          <w:szCs w:val="32"/>
        </w:rPr>
        <w:t>4.</w:t>
      </w:r>
      <w:r>
        <w:rPr>
          <w:rFonts w:hint="default" w:eastAsia="仿宋_GB2312"/>
          <w:w w:val="50"/>
          <w:sz w:val="32"/>
          <w:szCs w:val="32"/>
        </w:rPr>
        <w:t xml:space="preserve">  </w:t>
      </w:r>
      <w:r>
        <w:rPr>
          <w:rFonts w:eastAsia="仿宋_GB2312"/>
          <w:color w:val="auto"/>
          <w:sz w:val="32"/>
          <w:szCs w:val="32"/>
        </w:rPr>
        <w:t>5月</w:t>
      </w:r>
      <w:r>
        <w:rPr>
          <w:rFonts w:hint="default" w:eastAsia="仿宋_GB2312"/>
          <w:color w:val="auto"/>
          <w:sz w:val="32"/>
          <w:szCs w:val="32"/>
        </w:rPr>
        <w:t>12日-14</w:t>
      </w:r>
      <w:r>
        <w:rPr>
          <w:rFonts w:eastAsia="仿宋_GB2312"/>
          <w:color w:val="auto"/>
          <w:sz w:val="32"/>
          <w:szCs w:val="32"/>
        </w:rPr>
        <w:t>日</w:t>
      </w:r>
      <w:r>
        <w:rPr>
          <w:rFonts w:eastAsia="仿宋_GB2312"/>
          <w:sz w:val="32"/>
          <w:szCs w:val="32"/>
        </w:rPr>
        <w:t>，学生自愿选择特色学校的，登录</w:t>
      </w:r>
      <w:r>
        <w:rPr>
          <w:rFonts w:hint="eastAsia" w:eastAsia="仿宋_GB2312"/>
          <w:sz w:val="32"/>
          <w:szCs w:val="32"/>
        </w:rPr>
        <w:t>“</w:t>
      </w:r>
      <w:r>
        <w:rPr>
          <w:rFonts w:eastAsia="仿宋_GB2312"/>
          <w:sz w:val="32"/>
          <w:szCs w:val="32"/>
        </w:rPr>
        <w:t>长沙市普通中小学入学报名系统</w:t>
      </w:r>
      <w:r>
        <w:rPr>
          <w:rFonts w:hint="eastAsia" w:eastAsia="仿宋_GB2312"/>
          <w:sz w:val="32"/>
          <w:szCs w:val="32"/>
        </w:rPr>
        <w:t>”</w:t>
      </w:r>
      <w:r>
        <w:rPr>
          <w:rFonts w:eastAsia="仿宋_GB2312"/>
          <w:sz w:val="32"/>
          <w:szCs w:val="32"/>
        </w:rPr>
        <w:t>进行网上报名。</w:t>
      </w:r>
    </w:p>
    <w:p>
      <w:pPr>
        <w:spacing w:line="560" w:lineRule="exact"/>
        <w:ind w:firstLine="640" w:firstLineChars="200"/>
        <w:rPr>
          <w:rFonts w:eastAsia="仿宋_GB2312"/>
          <w:sz w:val="32"/>
          <w:szCs w:val="32"/>
        </w:rPr>
      </w:pPr>
      <w:r>
        <w:rPr>
          <w:rFonts w:eastAsia="仿宋_GB2312"/>
          <w:sz w:val="32"/>
          <w:szCs w:val="32"/>
        </w:rPr>
        <w:t>5</w:t>
      </w:r>
      <w:r>
        <w:rPr>
          <w:rFonts w:eastAsia="仿宋_GB2312"/>
          <w:w w:val="50"/>
          <w:sz w:val="32"/>
          <w:szCs w:val="32"/>
        </w:rPr>
        <w:t>．</w:t>
      </w:r>
      <w:r>
        <w:rPr>
          <w:rFonts w:hint="eastAsia" w:eastAsia="仿宋_GB2312"/>
          <w:w w:val="50"/>
          <w:sz w:val="32"/>
          <w:szCs w:val="32"/>
        </w:rPr>
        <w:t xml:space="preserve"> </w:t>
      </w:r>
      <w:r>
        <w:rPr>
          <w:rFonts w:eastAsia="仿宋_GB2312"/>
          <w:color w:val="auto"/>
          <w:sz w:val="32"/>
          <w:szCs w:val="32"/>
        </w:rPr>
        <w:t>5月</w:t>
      </w:r>
      <w:r>
        <w:rPr>
          <w:rFonts w:hint="default" w:eastAsia="仿宋_GB2312"/>
          <w:color w:val="auto"/>
          <w:sz w:val="32"/>
          <w:szCs w:val="32"/>
        </w:rPr>
        <w:t>18日-19</w:t>
      </w:r>
      <w:r>
        <w:rPr>
          <w:rFonts w:eastAsia="仿宋_GB2312"/>
          <w:color w:val="auto"/>
          <w:sz w:val="32"/>
          <w:szCs w:val="32"/>
        </w:rPr>
        <w:t>日，</w:t>
      </w:r>
      <w:r>
        <w:rPr>
          <w:rFonts w:eastAsia="仿宋_GB2312"/>
          <w:sz w:val="32"/>
          <w:szCs w:val="32"/>
        </w:rPr>
        <w:t>外国语学校对报名超过招生计划数200%的，组织考察特色发展状况，确定入围名单</w:t>
      </w:r>
      <w:r>
        <w:rPr>
          <w:rFonts w:hint="default" w:eastAsia="仿宋_GB2312"/>
          <w:sz w:val="32"/>
          <w:szCs w:val="32"/>
        </w:rPr>
        <w:t>；</w:t>
      </w:r>
      <w:r>
        <w:rPr>
          <w:rFonts w:eastAsia="仿宋_GB2312"/>
          <w:sz w:val="32"/>
          <w:szCs w:val="32"/>
        </w:rPr>
        <w:t>体育</w:t>
      </w:r>
      <w:r>
        <w:rPr>
          <w:rFonts w:hint="default" w:eastAsia="仿宋_GB2312"/>
          <w:sz w:val="32"/>
          <w:szCs w:val="32"/>
        </w:rPr>
        <w:t>学校</w:t>
      </w:r>
      <w:r>
        <w:rPr>
          <w:rFonts w:eastAsia="仿宋_GB2312"/>
          <w:sz w:val="32"/>
          <w:szCs w:val="32"/>
        </w:rPr>
        <w:t>、艺术学校组织专业测试。外</w:t>
      </w:r>
      <w:r>
        <w:rPr>
          <w:rFonts w:hint="default" w:eastAsia="仿宋_GB2312"/>
          <w:sz w:val="32"/>
          <w:szCs w:val="32"/>
        </w:rPr>
        <w:t>国语学校</w:t>
      </w:r>
      <w:r>
        <w:rPr>
          <w:rFonts w:eastAsia="仿宋_GB2312"/>
          <w:sz w:val="32"/>
          <w:szCs w:val="32"/>
        </w:rPr>
        <w:t>入围考察</w:t>
      </w:r>
      <w:r>
        <w:rPr>
          <w:rFonts w:hint="default" w:eastAsia="仿宋_GB2312"/>
          <w:sz w:val="32"/>
          <w:szCs w:val="32"/>
        </w:rPr>
        <w:t>和</w:t>
      </w:r>
      <w:r>
        <w:rPr>
          <w:rFonts w:eastAsia="仿宋_GB2312"/>
          <w:sz w:val="32"/>
          <w:szCs w:val="32"/>
        </w:rPr>
        <w:t>体育、艺术</w:t>
      </w:r>
      <w:r>
        <w:rPr>
          <w:rFonts w:hint="default" w:eastAsia="仿宋_GB2312"/>
          <w:sz w:val="32"/>
          <w:szCs w:val="32"/>
        </w:rPr>
        <w:t>学校</w:t>
      </w:r>
      <w:r>
        <w:rPr>
          <w:rFonts w:eastAsia="仿宋_GB2312"/>
          <w:sz w:val="32"/>
          <w:szCs w:val="32"/>
        </w:rPr>
        <w:t>专业测试过程实行全程电子录像，确保每个入围考察</w:t>
      </w:r>
      <w:r>
        <w:rPr>
          <w:rFonts w:hint="default" w:eastAsia="仿宋_GB2312"/>
          <w:sz w:val="32"/>
          <w:szCs w:val="32"/>
        </w:rPr>
        <w:t>或</w:t>
      </w:r>
      <w:r>
        <w:rPr>
          <w:rFonts w:eastAsia="仿宋_GB2312"/>
          <w:sz w:val="32"/>
          <w:szCs w:val="32"/>
        </w:rPr>
        <w:t>专业测试的学生人像</w:t>
      </w:r>
      <w:r>
        <w:rPr>
          <w:rFonts w:hint="default" w:eastAsia="仿宋_GB2312"/>
          <w:sz w:val="32"/>
          <w:szCs w:val="32"/>
        </w:rPr>
        <w:t>和</w:t>
      </w:r>
      <w:r>
        <w:rPr>
          <w:rFonts w:eastAsia="仿宋_GB2312"/>
          <w:sz w:val="32"/>
          <w:szCs w:val="32"/>
        </w:rPr>
        <w:t>序号清晰。</w:t>
      </w:r>
    </w:p>
    <w:p>
      <w:pPr>
        <w:spacing w:line="560" w:lineRule="exact"/>
        <w:ind w:firstLine="640" w:firstLineChars="200"/>
        <w:rPr>
          <w:rFonts w:hint="default" w:eastAsia="仿宋_GB2312"/>
          <w:sz w:val="32"/>
          <w:szCs w:val="32"/>
        </w:rPr>
      </w:pPr>
      <w:r>
        <w:rPr>
          <w:rFonts w:hint="default" w:eastAsia="仿宋_GB2312"/>
          <w:sz w:val="32"/>
          <w:szCs w:val="32"/>
        </w:rPr>
        <w:t>6.</w:t>
      </w:r>
      <w:r>
        <w:rPr>
          <w:rFonts w:hint="eastAsia" w:eastAsia="仿宋_GB2312"/>
          <w:sz w:val="32"/>
          <w:szCs w:val="32"/>
        </w:rPr>
        <w:t xml:space="preserve"> </w:t>
      </w:r>
      <w:r>
        <w:rPr>
          <w:rFonts w:hint="default" w:eastAsia="仿宋_GB2312"/>
          <w:color w:val="auto"/>
          <w:sz w:val="32"/>
          <w:szCs w:val="32"/>
        </w:rPr>
        <w:t>5月21日</w:t>
      </w:r>
      <w:r>
        <w:rPr>
          <w:rFonts w:eastAsia="仿宋_GB2312"/>
          <w:sz w:val="32"/>
          <w:szCs w:val="32"/>
        </w:rPr>
        <w:t>，外国语学校提交入围名单，体育</w:t>
      </w:r>
      <w:r>
        <w:rPr>
          <w:rFonts w:hint="default" w:eastAsia="仿宋_GB2312"/>
          <w:sz w:val="32"/>
          <w:szCs w:val="32"/>
        </w:rPr>
        <w:t>学校</w:t>
      </w:r>
      <w:r>
        <w:rPr>
          <w:rFonts w:eastAsia="仿宋_GB2312"/>
          <w:sz w:val="32"/>
          <w:szCs w:val="32"/>
        </w:rPr>
        <w:t>、艺术学校提交预录名单</w:t>
      </w:r>
      <w:r>
        <w:rPr>
          <w:rFonts w:hint="default" w:eastAsia="仿宋_GB2312"/>
          <w:sz w:val="32"/>
          <w:szCs w:val="32"/>
        </w:rPr>
        <w:t>。</w:t>
      </w:r>
      <w:r>
        <w:rPr>
          <w:rFonts w:eastAsia="仿宋_GB2312"/>
          <w:sz w:val="32"/>
          <w:szCs w:val="32"/>
        </w:rPr>
        <w:t>外国语</w:t>
      </w:r>
      <w:r>
        <w:rPr>
          <w:rFonts w:hint="default" w:eastAsia="仿宋_GB2312"/>
          <w:sz w:val="32"/>
          <w:szCs w:val="32"/>
        </w:rPr>
        <w:t>学校将入围名单，连同</w:t>
      </w:r>
      <w:r>
        <w:rPr>
          <w:rFonts w:eastAsia="仿宋_GB2312"/>
          <w:sz w:val="32"/>
          <w:szCs w:val="32"/>
        </w:rPr>
        <w:t>监控录像移动硬盘（或U盘）提交到市教育局中招办。体育</w:t>
      </w:r>
      <w:r>
        <w:rPr>
          <w:rFonts w:hint="default" w:eastAsia="仿宋_GB2312"/>
          <w:sz w:val="32"/>
          <w:szCs w:val="32"/>
        </w:rPr>
        <w:t>、艺术</w:t>
      </w:r>
      <w:r>
        <w:rPr>
          <w:rFonts w:eastAsia="仿宋_GB2312"/>
          <w:sz w:val="32"/>
          <w:szCs w:val="32"/>
        </w:rPr>
        <w:t>学校通过</w:t>
      </w:r>
      <w:r>
        <w:rPr>
          <w:rFonts w:hint="eastAsia" w:eastAsia="仿宋_GB2312"/>
          <w:sz w:val="32"/>
          <w:szCs w:val="32"/>
        </w:rPr>
        <w:t>“</w:t>
      </w:r>
      <w:r>
        <w:rPr>
          <w:rFonts w:eastAsia="仿宋_GB2312"/>
          <w:sz w:val="32"/>
          <w:szCs w:val="32"/>
        </w:rPr>
        <w:t>长沙市小学毕业生提前录取系统</w:t>
      </w:r>
      <w:r>
        <w:rPr>
          <w:rFonts w:hint="eastAsia" w:eastAsia="仿宋_GB2312"/>
          <w:sz w:val="32"/>
          <w:szCs w:val="32"/>
        </w:rPr>
        <w:t>”</w:t>
      </w:r>
      <w:r>
        <w:rPr>
          <w:rFonts w:eastAsia="仿宋_GB2312"/>
          <w:sz w:val="32"/>
          <w:szCs w:val="32"/>
        </w:rPr>
        <w:t>打印《2024年长沙城区初中特色学校招生汇总名单》（以下简称《特色招生名单》），连同签订的《特色招生承诺书》一份、监控录像移动硬盘（或U盘）提交市教育局中招办。</w:t>
      </w:r>
    </w:p>
    <w:p>
      <w:pPr>
        <w:spacing w:line="560" w:lineRule="exact"/>
        <w:ind w:firstLine="640" w:firstLineChars="200"/>
        <w:rPr>
          <w:rFonts w:eastAsia="仿宋_GB2312"/>
          <w:sz w:val="32"/>
          <w:szCs w:val="32"/>
        </w:rPr>
      </w:pPr>
      <w:r>
        <w:rPr>
          <w:rFonts w:hint="default" w:eastAsia="仿宋_GB2312"/>
          <w:sz w:val="32"/>
          <w:szCs w:val="32"/>
        </w:rPr>
        <w:t>7.</w:t>
      </w:r>
      <w:r>
        <w:rPr>
          <w:rFonts w:hint="default" w:eastAsia="仿宋_GB2312"/>
          <w:w w:val="50"/>
          <w:sz w:val="32"/>
          <w:szCs w:val="32"/>
        </w:rPr>
        <w:t xml:space="preserve"> </w:t>
      </w:r>
      <w:r>
        <w:rPr>
          <w:rFonts w:hint="eastAsia" w:eastAsia="仿宋_GB2312"/>
          <w:w w:val="50"/>
          <w:sz w:val="32"/>
          <w:szCs w:val="32"/>
        </w:rPr>
        <w:t xml:space="preserve"> </w:t>
      </w:r>
      <w:r>
        <w:rPr>
          <w:rFonts w:eastAsia="仿宋_GB2312"/>
          <w:color w:val="auto"/>
          <w:sz w:val="32"/>
          <w:szCs w:val="32"/>
        </w:rPr>
        <w:t>5月</w:t>
      </w:r>
      <w:r>
        <w:rPr>
          <w:rFonts w:hint="default" w:eastAsia="仿宋_GB2312"/>
          <w:color w:val="auto"/>
          <w:sz w:val="32"/>
          <w:szCs w:val="32"/>
        </w:rPr>
        <w:t>26</w:t>
      </w:r>
      <w:r>
        <w:rPr>
          <w:rFonts w:eastAsia="仿宋_GB2312"/>
          <w:color w:val="auto"/>
          <w:sz w:val="32"/>
          <w:szCs w:val="32"/>
        </w:rPr>
        <w:t>日</w:t>
      </w:r>
      <w:r>
        <w:rPr>
          <w:rFonts w:eastAsia="仿宋_GB2312"/>
          <w:sz w:val="32"/>
          <w:szCs w:val="32"/>
        </w:rPr>
        <w:t>，对超过特色招生计划数的外国语学校，统一组织进行</w:t>
      </w:r>
      <w:r>
        <w:rPr>
          <w:rFonts w:hint="default" w:eastAsia="仿宋_GB2312"/>
          <w:sz w:val="32"/>
          <w:szCs w:val="32"/>
        </w:rPr>
        <w:t>微机</w:t>
      </w:r>
      <w:r>
        <w:rPr>
          <w:rFonts w:eastAsia="仿宋_GB2312"/>
          <w:sz w:val="32"/>
          <w:szCs w:val="32"/>
        </w:rPr>
        <w:t>派位，随机录取。</w:t>
      </w:r>
    </w:p>
    <w:p>
      <w:pPr>
        <w:spacing w:line="560" w:lineRule="exact"/>
        <w:ind w:firstLine="640" w:firstLineChars="200"/>
        <w:rPr>
          <w:rFonts w:eastAsia="仿宋_GB2312"/>
          <w:sz w:val="32"/>
          <w:szCs w:val="32"/>
        </w:rPr>
      </w:pPr>
      <w:r>
        <w:rPr>
          <w:rFonts w:hint="default" w:eastAsia="仿宋_GB2312"/>
          <w:sz w:val="32"/>
          <w:szCs w:val="32"/>
        </w:rPr>
        <w:t>8.</w:t>
      </w:r>
      <w:r>
        <w:rPr>
          <w:rFonts w:hint="eastAsia" w:eastAsia="仿宋_GB2312"/>
          <w:sz w:val="32"/>
          <w:szCs w:val="32"/>
        </w:rPr>
        <w:t xml:space="preserve"> </w:t>
      </w:r>
      <w:r>
        <w:rPr>
          <w:rFonts w:hint="default" w:eastAsia="仿宋_GB2312"/>
          <w:color w:val="auto"/>
          <w:sz w:val="32"/>
          <w:szCs w:val="32"/>
        </w:rPr>
        <w:t>5</w:t>
      </w:r>
      <w:r>
        <w:rPr>
          <w:rFonts w:eastAsia="仿宋_GB2312"/>
          <w:color w:val="auto"/>
          <w:sz w:val="32"/>
          <w:szCs w:val="32"/>
        </w:rPr>
        <w:t>月</w:t>
      </w:r>
      <w:r>
        <w:rPr>
          <w:rFonts w:hint="default" w:eastAsia="仿宋_GB2312"/>
          <w:color w:val="auto"/>
          <w:sz w:val="32"/>
          <w:szCs w:val="32"/>
        </w:rPr>
        <w:t>27</w:t>
      </w:r>
      <w:r>
        <w:rPr>
          <w:rFonts w:eastAsia="仿宋_GB2312"/>
          <w:color w:val="auto"/>
          <w:sz w:val="32"/>
          <w:szCs w:val="32"/>
        </w:rPr>
        <w:t>日，</w:t>
      </w:r>
      <w:r>
        <w:rPr>
          <w:rFonts w:eastAsia="仿宋_GB2312"/>
          <w:sz w:val="32"/>
          <w:szCs w:val="32"/>
        </w:rPr>
        <w:t>市教育局审定并下发特色招生预录取结果。</w:t>
      </w:r>
    </w:p>
    <w:p>
      <w:pPr>
        <w:pStyle w:val="3"/>
        <w:widowControl w:val="0"/>
        <w:spacing w:before="0" w:beforeAutospacing="0" w:after="0" w:afterAutospacing="0" w:line="560" w:lineRule="exact"/>
        <w:ind w:firstLine="640" w:firstLineChars="200"/>
        <w:jc w:val="both"/>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rPr>
        <w:t>八、监督与管理</w:t>
      </w:r>
    </w:p>
    <w:p>
      <w:pPr>
        <w:spacing w:line="560" w:lineRule="exact"/>
        <w:ind w:firstLine="643" w:firstLineChars="200"/>
        <w:rPr>
          <w:rFonts w:eastAsia="仿宋_GB2312"/>
          <w:sz w:val="32"/>
          <w:szCs w:val="32"/>
        </w:rPr>
      </w:pPr>
      <w:r>
        <w:rPr>
          <w:rFonts w:eastAsia="楷体_GB2312"/>
          <w:b/>
          <w:bCs/>
          <w:sz w:val="32"/>
          <w:szCs w:val="32"/>
        </w:rPr>
        <w:t>1.</w:t>
      </w:r>
      <w:r>
        <w:rPr>
          <w:rFonts w:hint="default" w:eastAsia="楷体_GB2312"/>
          <w:b/>
          <w:bCs/>
          <w:sz w:val="32"/>
          <w:szCs w:val="32"/>
        </w:rPr>
        <w:t xml:space="preserve"> </w:t>
      </w:r>
      <w:r>
        <w:rPr>
          <w:rFonts w:eastAsia="楷体_GB2312"/>
          <w:b/>
          <w:bCs/>
          <w:sz w:val="32"/>
          <w:szCs w:val="32"/>
        </w:rPr>
        <w:t>落实工作责任。</w:t>
      </w:r>
      <w:r>
        <w:rPr>
          <w:rFonts w:eastAsia="仿宋_GB2312"/>
          <w:sz w:val="32"/>
          <w:szCs w:val="32"/>
        </w:rPr>
        <w:t>特色招生工作在市、区教育局的领导下，由学校具体组织体育、艺术专业测试和入围考察，市、区两级进行协调和监督，加强特色招生工作的管理。</w:t>
      </w:r>
    </w:p>
    <w:p>
      <w:pPr>
        <w:spacing w:line="560" w:lineRule="exact"/>
        <w:ind w:firstLine="643" w:firstLineChars="200"/>
        <w:rPr>
          <w:rFonts w:eastAsia="仿宋_GB2312"/>
          <w:sz w:val="32"/>
          <w:szCs w:val="32"/>
        </w:rPr>
      </w:pPr>
      <w:r>
        <w:rPr>
          <w:rFonts w:ascii="楷体_GB2312" w:hAnsi="楷体_GB2312" w:eastAsia="楷体_GB2312" w:cs="楷体_GB2312"/>
          <w:b/>
          <w:bCs/>
          <w:sz w:val="32"/>
          <w:szCs w:val="32"/>
        </w:rPr>
        <w:t>2.</w:t>
      </w:r>
      <w:r>
        <w:rPr>
          <w:rFonts w:hint="default" w:ascii="楷体_GB2312" w:hAnsi="楷体_GB2312" w:eastAsia="楷体_GB2312" w:cs="楷体_GB2312"/>
          <w:b/>
          <w:bCs/>
          <w:sz w:val="32"/>
          <w:szCs w:val="32"/>
        </w:rPr>
        <w:t xml:space="preserve"> </w:t>
      </w:r>
      <w:r>
        <w:rPr>
          <w:rFonts w:ascii="楷体_GB2312" w:hAnsi="楷体_GB2312" w:eastAsia="楷体_GB2312" w:cs="楷体_GB2312"/>
          <w:b/>
          <w:bCs/>
          <w:sz w:val="32"/>
          <w:szCs w:val="32"/>
        </w:rPr>
        <w:t>建立公示制度。</w:t>
      </w:r>
      <w:r>
        <w:rPr>
          <w:rFonts w:eastAsia="仿宋_GB2312"/>
          <w:sz w:val="32"/>
          <w:szCs w:val="32"/>
        </w:rPr>
        <w:t>特色学校要及时公布特色招生计划、招生办法、招生程序等，并向社会公开学校监督电话。市教育局设立监督电话：市纪委监委驻市教育局纪检监察组0731-84899756；</w:t>
      </w:r>
      <w:r>
        <w:rPr>
          <w:rFonts w:eastAsia="仿宋_GB2312"/>
          <w:spacing w:val="-8"/>
          <w:sz w:val="32"/>
          <w:szCs w:val="32"/>
        </w:rPr>
        <w:t>基础教育处0731-84899710。</w:t>
      </w:r>
      <w:r>
        <w:rPr>
          <w:rFonts w:eastAsia="仿宋_GB2312"/>
          <w:spacing w:val="-22"/>
          <w:sz w:val="32"/>
          <w:szCs w:val="32"/>
        </w:rPr>
        <w:t>同时，</w:t>
      </w:r>
      <w:r>
        <w:rPr>
          <w:rFonts w:eastAsia="仿宋_GB2312"/>
          <w:sz w:val="32"/>
          <w:szCs w:val="32"/>
        </w:rPr>
        <w:t>市教育局成立联合督查组，招生期间对特色学校进行督查，确保组织有序、程序规范，招生公平、公正。</w:t>
      </w:r>
    </w:p>
    <w:p>
      <w:pPr>
        <w:pStyle w:val="3"/>
        <w:widowControl w:val="0"/>
        <w:spacing w:before="0" w:beforeAutospacing="0" w:after="0" w:afterAutospacing="0" w:line="560" w:lineRule="exact"/>
        <w:ind w:firstLine="643" w:firstLineChars="200"/>
        <w:jc w:val="both"/>
        <w:rPr>
          <w:rFonts w:ascii="Times New Roman" w:hAnsi="Times New Roman" w:eastAsia="仿宋_GB2312" w:cs="Times New Roman"/>
          <w:sz w:val="32"/>
          <w:szCs w:val="32"/>
        </w:rPr>
      </w:pPr>
      <w:r>
        <w:rPr>
          <w:rFonts w:ascii="楷体_GB2312" w:hAnsi="楷体_GB2312" w:eastAsia="楷体_GB2312" w:cs="楷体_GB2312"/>
          <w:b/>
          <w:bCs/>
          <w:kern w:val="2"/>
          <w:sz w:val="32"/>
          <w:szCs w:val="32"/>
        </w:rPr>
        <w:t>3.</w:t>
      </w:r>
      <w:r>
        <w:rPr>
          <w:rFonts w:hint="default" w:ascii="楷体_GB2312" w:hAnsi="楷体_GB2312" w:eastAsia="楷体_GB2312" w:cs="楷体_GB2312"/>
          <w:b/>
          <w:bCs/>
          <w:kern w:val="2"/>
          <w:sz w:val="32"/>
          <w:szCs w:val="32"/>
        </w:rPr>
        <w:t xml:space="preserve"> </w:t>
      </w:r>
      <w:r>
        <w:rPr>
          <w:rFonts w:ascii="楷体_GB2312" w:hAnsi="楷体_GB2312" w:eastAsia="楷体_GB2312" w:cs="楷体_GB2312"/>
          <w:b/>
          <w:bCs/>
          <w:kern w:val="2"/>
          <w:sz w:val="32"/>
          <w:szCs w:val="32"/>
        </w:rPr>
        <w:t>完善诚信制度。</w:t>
      </w:r>
      <w:r>
        <w:rPr>
          <w:rFonts w:ascii="Times New Roman" w:hAnsi="Times New Roman" w:eastAsia="仿宋_GB2312" w:cs="Times New Roman"/>
          <w:sz w:val="32"/>
          <w:szCs w:val="32"/>
        </w:rPr>
        <w:t>特色学校考察学生的特色发展状况过程中，要与评委教师签订诚信协议，建立诚信档案。采取有效措施，督促有关人员严格履行诚信责任和义务。</w:t>
      </w:r>
    </w:p>
    <w:p>
      <w:pPr>
        <w:pStyle w:val="3"/>
        <w:widowControl w:val="0"/>
        <w:spacing w:before="0" w:beforeAutospacing="0" w:after="0" w:afterAutospacing="0" w:line="560" w:lineRule="exact"/>
        <w:ind w:firstLine="643" w:firstLineChars="200"/>
        <w:jc w:val="both"/>
        <w:rPr>
          <w:rFonts w:ascii="Times New Roman" w:hAnsi="Times New Roman" w:eastAsia="仿宋_GB2312" w:cs="Times New Roman"/>
          <w:color w:val="auto"/>
          <w:sz w:val="32"/>
          <w:szCs w:val="32"/>
        </w:rPr>
      </w:pPr>
      <w:r>
        <w:rPr>
          <w:rFonts w:ascii="楷体_GB2312" w:hAnsi="楷体_GB2312" w:eastAsia="楷体_GB2312" w:cs="楷体_GB2312"/>
          <w:b/>
          <w:bCs/>
          <w:kern w:val="2"/>
          <w:sz w:val="32"/>
          <w:szCs w:val="32"/>
        </w:rPr>
        <w:t>4.</w:t>
      </w:r>
      <w:r>
        <w:rPr>
          <w:rFonts w:hint="default" w:ascii="楷体_GB2312" w:hAnsi="楷体_GB2312" w:eastAsia="楷体_GB2312" w:cs="楷体_GB2312"/>
          <w:b/>
          <w:bCs/>
          <w:kern w:val="2"/>
          <w:sz w:val="32"/>
          <w:szCs w:val="32"/>
        </w:rPr>
        <w:t xml:space="preserve"> </w:t>
      </w:r>
      <w:r>
        <w:rPr>
          <w:rFonts w:ascii="楷体_GB2312" w:hAnsi="楷体_GB2312" w:eastAsia="楷体_GB2312" w:cs="楷体_GB2312"/>
          <w:b/>
          <w:bCs/>
          <w:kern w:val="2"/>
          <w:sz w:val="32"/>
          <w:szCs w:val="32"/>
        </w:rPr>
        <w:t>规范招生行为。</w:t>
      </w:r>
      <w:r>
        <w:rPr>
          <w:rFonts w:ascii="Times New Roman" w:hAnsi="Times New Roman" w:eastAsia="仿宋_GB2312" w:cs="Times New Roman"/>
          <w:sz w:val="32"/>
          <w:szCs w:val="32"/>
        </w:rPr>
        <w:t>任何学校不得组织文化</w:t>
      </w:r>
      <w:r>
        <w:rPr>
          <w:rFonts w:hint="default" w:ascii="Times New Roman" w:hAnsi="Times New Roman" w:eastAsia="仿宋_GB2312" w:cs="Times New Roman"/>
          <w:sz w:val="32"/>
          <w:szCs w:val="32"/>
        </w:rPr>
        <w:t>选拔</w:t>
      </w:r>
      <w:r>
        <w:rPr>
          <w:rFonts w:ascii="Times New Roman" w:hAnsi="Times New Roman" w:eastAsia="仿宋_GB2312" w:cs="Times New Roman"/>
          <w:sz w:val="32"/>
          <w:szCs w:val="32"/>
        </w:rPr>
        <w:t>考试，不得以特色招生名义“掐尖”招收文化生</w:t>
      </w:r>
      <w:r>
        <w:rPr>
          <w:rFonts w:hint="default" w:ascii="Times New Roman" w:hAnsi="Times New Roman" w:eastAsia="仿宋_GB2312" w:cs="Times New Roman"/>
          <w:sz w:val="32"/>
          <w:szCs w:val="32"/>
        </w:rPr>
        <w:t>，</w:t>
      </w:r>
      <w:r>
        <w:rPr>
          <w:rFonts w:ascii="Times New Roman" w:hAnsi="Times New Roman" w:eastAsia="仿宋_GB2312" w:cs="Times New Roman"/>
          <w:sz w:val="32"/>
          <w:szCs w:val="32"/>
        </w:rPr>
        <w:t>不得突破特色招生计划和招生范围</w:t>
      </w:r>
      <w:r>
        <w:rPr>
          <w:rFonts w:hint="default" w:ascii="Times New Roman" w:hAnsi="Times New Roman" w:eastAsia="仿宋_GB2312" w:cs="Times New Roman"/>
          <w:sz w:val="32"/>
          <w:szCs w:val="32"/>
        </w:rPr>
        <w:t>，</w:t>
      </w:r>
      <w:r>
        <w:rPr>
          <w:rFonts w:ascii="Times New Roman" w:hAnsi="Times New Roman" w:eastAsia="仿宋_GB2312" w:cs="Times New Roman"/>
          <w:sz w:val="32"/>
          <w:szCs w:val="32"/>
        </w:rPr>
        <w:t>不得收取报名费、资料费、测试费等任何费用。</w:t>
      </w:r>
      <w:r>
        <w:rPr>
          <w:rFonts w:ascii="Times New Roman" w:hAnsi="Times New Roman" w:eastAsia="仿宋_GB2312" w:cs="Times New Roman"/>
          <w:color w:val="auto"/>
          <w:sz w:val="32"/>
          <w:szCs w:val="32"/>
        </w:rPr>
        <w:t>外国语学校招收的外语特色学生，</w:t>
      </w:r>
      <w:r>
        <w:rPr>
          <w:rFonts w:hint="default" w:ascii="Times New Roman" w:hAnsi="Times New Roman" w:eastAsia="仿宋_GB2312" w:cs="Times New Roman"/>
          <w:color w:val="auto"/>
          <w:sz w:val="32"/>
          <w:szCs w:val="32"/>
        </w:rPr>
        <w:t>应</w:t>
      </w:r>
      <w:r>
        <w:rPr>
          <w:rFonts w:ascii="Times New Roman" w:hAnsi="Times New Roman" w:eastAsia="仿宋_GB2312" w:cs="Times New Roman"/>
          <w:color w:val="auto"/>
          <w:sz w:val="32"/>
          <w:szCs w:val="32"/>
        </w:rPr>
        <w:t>该和其他</w:t>
      </w:r>
      <w:r>
        <w:rPr>
          <w:rFonts w:hint="default" w:ascii="Times New Roman" w:hAnsi="Times New Roman" w:eastAsia="仿宋_GB2312" w:cs="Times New Roman"/>
          <w:color w:val="auto"/>
          <w:sz w:val="32"/>
          <w:szCs w:val="32"/>
        </w:rPr>
        <w:t>类型</w:t>
      </w:r>
      <w:r>
        <w:rPr>
          <w:rFonts w:ascii="Times New Roman" w:hAnsi="Times New Roman" w:eastAsia="仿宋_GB2312" w:cs="Times New Roman"/>
          <w:color w:val="auto"/>
          <w:sz w:val="32"/>
          <w:szCs w:val="32"/>
        </w:rPr>
        <w:t>的</w:t>
      </w:r>
      <w:r>
        <w:rPr>
          <w:rFonts w:hint="default" w:ascii="Times New Roman" w:hAnsi="Times New Roman" w:eastAsia="仿宋_GB2312" w:cs="Times New Roman"/>
          <w:color w:val="auto"/>
          <w:sz w:val="32"/>
          <w:szCs w:val="32"/>
        </w:rPr>
        <w:t>学</w:t>
      </w:r>
      <w:r>
        <w:rPr>
          <w:rFonts w:ascii="Times New Roman" w:hAnsi="Times New Roman" w:eastAsia="仿宋_GB2312" w:cs="Times New Roman"/>
          <w:color w:val="auto"/>
          <w:sz w:val="32"/>
          <w:szCs w:val="32"/>
        </w:rPr>
        <w:t>生混合进行平行分班，不得以外语特色为名设立重点班、特色班。</w:t>
      </w:r>
    </w:p>
    <w:p>
      <w:pPr>
        <w:pStyle w:val="3"/>
        <w:widowControl w:val="0"/>
        <w:spacing w:before="0" w:beforeAutospacing="0" w:after="0" w:afterAutospacing="0" w:line="560" w:lineRule="exact"/>
        <w:ind w:firstLine="643" w:firstLineChars="200"/>
        <w:jc w:val="both"/>
        <w:rPr>
          <w:rFonts w:ascii="Times New Roman" w:hAnsi="Times New Roman" w:eastAsia="仿宋_GB2312" w:cs="Times New Roman"/>
          <w:sz w:val="32"/>
          <w:szCs w:val="32"/>
        </w:rPr>
      </w:pPr>
      <w:r>
        <w:rPr>
          <w:rFonts w:hint="eastAsia" w:ascii="楷体_GB2312" w:hAnsi="楷体_GB2312" w:eastAsia="楷体_GB2312" w:cs="楷体_GB2312"/>
          <w:b/>
          <w:bCs/>
          <w:kern w:val="2"/>
          <w:sz w:val="32"/>
          <w:szCs w:val="32"/>
        </w:rPr>
        <w:t>5. 实行责任追究。</w:t>
      </w:r>
      <w:r>
        <w:rPr>
          <w:rFonts w:ascii="Times New Roman" w:hAnsi="Times New Roman" w:eastAsia="仿宋_GB2312" w:cs="Times New Roman"/>
          <w:sz w:val="32"/>
          <w:szCs w:val="32"/>
        </w:rPr>
        <w:t>对在组织报名、考察学生的特色发展状况、资料上报、预录审核等环节中缺乏诚信的单位和个人，由教育纪检部门牵头进行调查和核实。对违反招生规定的学校，经查实，取消其特色招生资格，并对有关人员予以严肃查处。凡通过弄虚作假等欺骗手段录取的学生，一经发现，通报批评并取消其录取资格。</w:t>
      </w:r>
    </w:p>
    <w:p>
      <w:pPr>
        <w:pStyle w:val="3"/>
        <w:spacing w:before="0" w:beforeAutospacing="0" w:after="0" w:afterAutospacing="0" w:line="560" w:lineRule="exact"/>
        <w:ind w:firstLine="640" w:firstLineChars="200"/>
        <w:jc w:val="both"/>
        <w:rPr>
          <w:rFonts w:ascii="Times New Roman" w:hAnsi="Times New Roman" w:eastAsia="仿宋_GB2312" w:cs="Times New Roman"/>
          <w:sz w:val="32"/>
          <w:szCs w:val="32"/>
        </w:rPr>
      </w:pPr>
    </w:p>
    <w:p>
      <w:pPr>
        <w:pStyle w:val="3"/>
        <w:spacing w:before="0" w:beforeAutospacing="0" w:after="0" w:afterAutospacing="0" w:line="560" w:lineRule="exact"/>
        <w:ind w:firstLine="640" w:firstLineChars="200"/>
        <w:rPr>
          <w:rFonts w:hint="eastAsia" w:ascii="Times New Roman" w:hAnsi="Times New Roman" w:eastAsia="仿宋_GB2312" w:cs="Times New Roman"/>
          <w:sz w:val="32"/>
          <w:szCs w:val="32"/>
        </w:rPr>
      </w:pPr>
    </w:p>
    <w:p>
      <w:pPr>
        <w:pStyle w:val="3"/>
        <w:spacing w:before="0" w:beforeAutospacing="0" w:after="0" w:afterAutospacing="0" w:line="560" w:lineRule="exact"/>
        <w:ind w:firstLine="640" w:firstLineChars="200"/>
        <w:rPr>
          <w:rFonts w:hint="eastAsia" w:ascii="Times New Roman" w:hAnsi="Times New Roman" w:eastAsia="仿宋_GB2312" w:cs="Times New Roman"/>
          <w:sz w:val="32"/>
          <w:szCs w:val="32"/>
        </w:rPr>
      </w:pPr>
    </w:p>
    <w:p>
      <w:pPr>
        <w:pStyle w:val="3"/>
        <w:spacing w:before="0" w:beforeAutospacing="0" w:after="0" w:afterAutospacing="0" w:line="560" w:lineRule="exact"/>
        <w:ind w:firstLine="640" w:firstLineChars="200"/>
        <w:rPr>
          <w:rFonts w:ascii="Times New Roman" w:hAnsi="Times New Roman" w:eastAsia="仿宋_GB2312" w:cs="Times New Roman"/>
          <w:sz w:val="32"/>
          <w:szCs w:val="32"/>
        </w:rPr>
      </w:pPr>
    </w:p>
    <w:p>
      <w:pPr>
        <w:pStyle w:val="3"/>
        <w:spacing w:before="0" w:beforeAutospacing="0" w:after="0" w:afterAutospacing="0" w:line="560" w:lineRule="exact"/>
        <w:ind w:firstLine="640" w:firstLineChars="200"/>
        <w:rPr>
          <w:rFonts w:hint="eastAsia" w:ascii="Times New Roman" w:hAnsi="Times New Roman" w:eastAsia="仿宋_GB2312" w:cs="Times New Roman"/>
          <w:sz w:val="32"/>
          <w:szCs w:val="32"/>
        </w:rPr>
      </w:pPr>
    </w:p>
    <w:p>
      <w:pPr>
        <w:pStyle w:val="3"/>
        <w:spacing w:before="0" w:beforeAutospacing="0" w:after="0" w:afterAutospacing="0" w:line="560" w:lineRule="exact"/>
        <w:ind w:firstLine="640" w:firstLineChars="200"/>
        <w:rPr>
          <w:rFonts w:hint="eastAsia" w:ascii="Times New Roman" w:hAnsi="Times New Roman" w:eastAsia="仿宋_GB2312" w:cs="Times New Roman"/>
          <w:sz w:val="32"/>
          <w:szCs w:val="32"/>
        </w:rPr>
      </w:pPr>
    </w:p>
    <w:p>
      <w:pPr>
        <w:jc w:val="center"/>
        <w:rPr>
          <w:rFonts w:eastAsia="方正小标宋简体"/>
          <w:b/>
          <w:sz w:val="40"/>
          <w:szCs w:val="40"/>
        </w:rPr>
      </w:pPr>
      <w:r>
        <w:rPr>
          <w:rFonts w:hint="eastAsia" w:ascii="方正小标宋简体" w:hAnsi="方正小标宋简体" w:eastAsia="方正小标宋简体" w:cs="方正小标宋简体"/>
          <w:bCs/>
          <w:sz w:val="40"/>
          <w:szCs w:val="40"/>
        </w:rPr>
        <w:br w:type="page"/>
      </w:r>
      <w:r>
        <w:rPr>
          <w:rFonts w:hint="eastAsia" w:ascii="方正小标宋简体" w:hAnsi="方正小标宋简体" w:eastAsia="方正小标宋简体" w:cs="方正小标宋简体"/>
          <w:bCs/>
          <w:sz w:val="40"/>
          <w:szCs w:val="40"/>
        </w:rPr>
        <w:t>2024年长沙市城区初中特色学校招生承诺书</w:t>
      </w:r>
    </w:p>
    <w:p>
      <w:pPr>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(体育类、艺术类)</w:t>
      </w:r>
    </w:p>
    <w:p>
      <w:pPr>
        <w:spacing w:before="120" w:beforeLines="50" w:after="120" w:afterLines="50" w:line="580" w:lineRule="exact"/>
        <w:ind w:firstLine="640" w:firstLineChars="200"/>
        <w:rPr>
          <w:rFonts w:eastAsia="黑体"/>
          <w:b/>
          <w:sz w:val="32"/>
          <w:szCs w:val="32"/>
        </w:rPr>
      </w:pPr>
      <w:r>
        <w:rPr>
          <w:rFonts w:eastAsia="仿宋_GB2312"/>
          <w:sz w:val="32"/>
          <w:szCs w:val="32"/>
        </w:rPr>
        <w:t>学生</w:t>
      </w:r>
      <w:r>
        <w:rPr>
          <w:sz w:val="24"/>
        </w:rPr>
        <w:t>________________</w:t>
      </w:r>
      <w:r>
        <w:rPr>
          <w:rFonts w:eastAsia="仿宋_GB2312"/>
          <w:sz w:val="32"/>
          <w:szCs w:val="32"/>
        </w:rPr>
        <w:t>自愿选择</w:t>
      </w:r>
      <w:r>
        <w:rPr>
          <w:sz w:val="24"/>
        </w:rPr>
        <w:t>________________</w:t>
      </w:r>
      <w:r>
        <w:rPr>
          <w:rFonts w:eastAsia="仿宋_GB2312"/>
          <w:sz w:val="32"/>
          <w:szCs w:val="32"/>
        </w:rPr>
        <w:t>学校特色招生，保证没有到其他学校提前批参与录取，不再参加其他任何学校（含民办、子弟学校）的招生录取。特此承诺！</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558"/>
        <w:gridCol w:w="1650"/>
        <w:gridCol w:w="363"/>
        <w:gridCol w:w="955"/>
        <w:gridCol w:w="262"/>
        <w:gridCol w:w="998"/>
        <w:gridCol w:w="212"/>
        <w:gridCol w:w="1316"/>
        <w:gridCol w:w="1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546" w:type="dxa"/>
            <w:gridSpan w:val="2"/>
            <w:noWrap w:val="0"/>
            <w:vAlign w:val="center"/>
          </w:tcPr>
          <w:p>
            <w:pPr>
              <w:spacing w:line="48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学生姓名</w:t>
            </w:r>
          </w:p>
        </w:tc>
        <w:tc>
          <w:tcPr>
            <w:tcW w:w="1650" w:type="dxa"/>
            <w:noWrap w:val="0"/>
            <w:vAlign w:val="center"/>
          </w:tcPr>
          <w:p>
            <w:pPr>
              <w:spacing w:line="480" w:lineRule="exact"/>
              <w:jc w:val="center"/>
              <w:rPr>
                <w:rFonts w:hint="eastAsia" w:ascii="仿宋_GB2312" w:hAnsi="仿宋_GB2312" w:eastAsia="仿宋_GB2312" w:cs="仿宋_GB2312"/>
                <w:sz w:val="24"/>
              </w:rPr>
            </w:pPr>
          </w:p>
        </w:tc>
        <w:tc>
          <w:tcPr>
            <w:tcW w:w="1580" w:type="dxa"/>
            <w:gridSpan w:val="3"/>
            <w:noWrap w:val="0"/>
            <w:vAlign w:val="center"/>
          </w:tcPr>
          <w:p>
            <w:pPr>
              <w:spacing w:line="48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性别</w:t>
            </w:r>
          </w:p>
        </w:tc>
        <w:tc>
          <w:tcPr>
            <w:tcW w:w="1210" w:type="dxa"/>
            <w:gridSpan w:val="2"/>
            <w:noWrap w:val="0"/>
            <w:vAlign w:val="center"/>
          </w:tcPr>
          <w:p>
            <w:pPr>
              <w:spacing w:line="480" w:lineRule="exact"/>
              <w:jc w:val="center"/>
              <w:rPr>
                <w:rFonts w:hint="eastAsia" w:ascii="仿宋_GB2312" w:hAnsi="仿宋_GB2312" w:eastAsia="仿宋_GB2312" w:cs="仿宋_GB2312"/>
                <w:sz w:val="24"/>
              </w:rPr>
            </w:pPr>
          </w:p>
        </w:tc>
        <w:tc>
          <w:tcPr>
            <w:tcW w:w="1316" w:type="dxa"/>
            <w:noWrap w:val="0"/>
            <w:vAlign w:val="center"/>
          </w:tcPr>
          <w:p>
            <w:pPr>
              <w:spacing w:line="48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出生日期</w:t>
            </w:r>
          </w:p>
        </w:tc>
        <w:tc>
          <w:tcPr>
            <w:tcW w:w="1752" w:type="dxa"/>
            <w:noWrap w:val="0"/>
            <w:vAlign w:val="center"/>
          </w:tcPr>
          <w:p>
            <w:pPr>
              <w:spacing w:line="48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546" w:type="dxa"/>
            <w:gridSpan w:val="2"/>
            <w:noWrap w:val="0"/>
            <w:vAlign w:val="center"/>
          </w:tcPr>
          <w:p>
            <w:pPr>
              <w:spacing w:line="48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市学籍号</w:t>
            </w:r>
          </w:p>
        </w:tc>
        <w:tc>
          <w:tcPr>
            <w:tcW w:w="7508" w:type="dxa"/>
            <w:gridSpan w:val="8"/>
            <w:noWrap w:val="0"/>
            <w:vAlign w:val="center"/>
          </w:tcPr>
          <w:p>
            <w:pPr>
              <w:spacing w:line="480" w:lineRule="exact"/>
              <w:rPr>
                <w:rFonts w:hint="eastAsia" w:ascii="仿宋_GB2312" w:hAnsi="仿宋_GB2312" w:eastAsia="仿宋_GB2312" w:cs="仿宋_GB2312"/>
                <w:sz w:val="24"/>
              </w:rPr>
            </w:pPr>
            <w:r>
              <w:rPr>
                <w:rFonts w:hint="eastAsia" w:ascii="仿宋_GB2312" w:hAnsi="仿宋_GB2312" w:eastAsia="仿宋_GB2312" w:cs="仿宋_GB2312"/>
                <w:sz w:val="24"/>
              </w:rPr>
              <w:t>（市基础教育管理平台）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546" w:type="dxa"/>
            <w:gridSpan w:val="2"/>
            <w:noWrap w:val="0"/>
            <w:vAlign w:val="center"/>
          </w:tcPr>
          <w:p>
            <w:pPr>
              <w:spacing w:line="48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全国学籍号</w:t>
            </w:r>
          </w:p>
        </w:tc>
        <w:tc>
          <w:tcPr>
            <w:tcW w:w="2968" w:type="dxa"/>
            <w:gridSpan w:val="3"/>
            <w:noWrap w:val="0"/>
            <w:vAlign w:val="center"/>
          </w:tcPr>
          <w:p>
            <w:pPr>
              <w:spacing w:line="480" w:lineRule="exact"/>
              <w:rPr>
                <w:rFonts w:hint="eastAsia" w:ascii="仿宋_GB2312" w:hAnsi="仿宋_GB2312" w:eastAsia="仿宋_GB2312" w:cs="仿宋_GB2312"/>
                <w:sz w:val="24"/>
              </w:rPr>
            </w:pPr>
          </w:p>
        </w:tc>
        <w:tc>
          <w:tcPr>
            <w:tcW w:w="1260" w:type="dxa"/>
            <w:gridSpan w:val="2"/>
            <w:noWrap w:val="0"/>
            <w:vAlign w:val="center"/>
          </w:tcPr>
          <w:p>
            <w:pPr>
              <w:spacing w:line="48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身份证号</w:t>
            </w:r>
          </w:p>
        </w:tc>
        <w:tc>
          <w:tcPr>
            <w:tcW w:w="3280" w:type="dxa"/>
            <w:gridSpan w:val="3"/>
            <w:noWrap w:val="0"/>
            <w:vAlign w:val="center"/>
          </w:tcPr>
          <w:p>
            <w:pPr>
              <w:spacing w:line="48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546" w:type="dxa"/>
            <w:gridSpan w:val="2"/>
            <w:noWrap w:val="0"/>
            <w:vAlign w:val="center"/>
          </w:tcPr>
          <w:p>
            <w:pPr>
              <w:spacing w:line="48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毕业学校</w:t>
            </w:r>
          </w:p>
        </w:tc>
        <w:tc>
          <w:tcPr>
            <w:tcW w:w="7508" w:type="dxa"/>
            <w:gridSpan w:val="8"/>
            <w:noWrap w:val="0"/>
            <w:vAlign w:val="center"/>
          </w:tcPr>
          <w:p>
            <w:pPr>
              <w:spacing w:line="480" w:lineRule="exact"/>
              <w:rPr>
                <w:rFonts w:hint="eastAsia" w:ascii="仿宋_GB2312" w:hAnsi="仿宋_GB2312" w:eastAsia="仿宋_GB2312" w:cs="仿宋_GB2312"/>
                <w:sz w:val="24"/>
              </w:rPr>
            </w:pPr>
            <w:r>
              <w:rPr>
                <w:rFonts w:hint="eastAsia" w:ascii="仿宋_GB2312" w:hAnsi="仿宋_GB2312" w:eastAsia="仿宋_GB2312" w:cs="仿宋_GB2312"/>
                <w:sz w:val="24"/>
              </w:rPr>
              <w:t xml:space="preserve">          　  区                       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546" w:type="dxa"/>
            <w:gridSpan w:val="2"/>
            <w:noWrap w:val="0"/>
            <w:vAlign w:val="center"/>
          </w:tcPr>
          <w:p>
            <w:pPr>
              <w:spacing w:line="48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家庭住址</w:t>
            </w:r>
          </w:p>
        </w:tc>
        <w:tc>
          <w:tcPr>
            <w:tcW w:w="7508" w:type="dxa"/>
            <w:gridSpan w:val="8"/>
            <w:noWrap w:val="0"/>
            <w:vAlign w:val="center"/>
          </w:tcPr>
          <w:p>
            <w:pPr>
              <w:spacing w:line="48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546" w:type="dxa"/>
            <w:gridSpan w:val="2"/>
            <w:noWrap w:val="0"/>
            <w:vAlign w:val="center"/>
          </w:tcPr>
          <w:p>
            <w:pPr>
              <w:spacing w:line="48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监护人姓名</w:t>
            </w:r>
          </w:p>
        </w:tc>
        <w:tc>
          <w:tcPr>
            <w:tcW w:w="2013" w:type="dxa"/>
            <w:gridSpan w:val="2"/>
            <w:noWrap w:val="0"/>
            <w:vAlign w:val="center"/>
          </w:tcPr>
          <w:p>
            <w:pPr>
              <w:spacing w:line="48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与被监护人关系</w:t>
            </w:r>
          </w:p>
        </w:tc>
        <w:tc>
          <w:tcPr>
            <w:tcW w:w="3743" w:type="dxa"/>
            <w:gridSpan w:val="5"/>
            <w:noWrap w:val="0"/>
            <w:vAlign w:val="center"/>
          </w:tcPr>
          <w:p>
            <w:pPr>
              <w:spacing w:line="48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工作单位</w:t>
            </w:r>
          </w:p>
        </w:tc>
        <w:tc>
          <w:tcPr>
            <w:tcW w:w="1752" w:type="dxa"/>
            <w:noWrap w:val="0"/>
            <w:vAlign w:val="center"/>
          </w:tcPr>
          <w:p>
            <w:pPr>
              <w:spacing w:line="48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546" w:type="dxa"/>
            <w:gridSpan w:val="2"/>
            <w:noWrap w:val="0"/>
            <w:vAlign w:val="center"/>
          </w:tcPr>
          <w:p>
            <w:pPr>
              <w:spacing w:line="480" w:lineRule="exact"/>
              <w:jc w:val="center"/>
              <w:rPr>
                <w:rFonts w:hint="eastAsia" w:ascii="仿宋_GB2312" w:hAnsi="仿宋_GB2312" w:eastAsia="仿宋_GB2312" w:cs="仿宋_GB2312"/>
                <w:sz w:val="24"/>
              </w:rPr>
            </w:pPr>
          </w:p>
        </w:tc>
        <w:tc>
          <w:tcPr>
            <w:tcW w:w="2013" w:type="dxa"/>
            <w:gridSpan w:val="2"/>
            <w:noWrap w:val="0"/>
            <w:vAlign w:val="center"/>
          </w:tcPr>
          <w:p>
            <w:pPr>
              <w:spacing w:line="480" w:lineRule="exact"/>
              <w:jc w:val="center"/>
              <w:rPr>
                <w:rFonts w:hint="eastAsia" w:ascii="仿宋_GB2312" w:hAnsi="仿宋_GB2312" w:eastAsia="仿宋_GB2312" w:cs="仿宋_GB2312"/>
                <w:sz w:val="24"/>
              </w:rPr>
            </w:pPr>
          </w:p>
        </w:tc>
        <w:tc>
          <w:tcPr>
            <w:tcW w:w="3743" w:type="dxa"/>
            <w:gridSpan w:val="5"/>
            <w:noWrap w:val="0"/>
            <w:vAlign w:val="center"/>
          </w:tcPr>
          <w:p>
            <w:pPr>
              <w:spacing w:line="480" w:lineRule="exact"/>
              <w:jc w:val="center"/>
              <w:rPr>
                <w:rFonts w:hint="eastAsia" w:ascii="仿宋_GB2312" w:hAnsi="仿宋_GB2312" w:eastAsia="仿宋_GB2312" w:cs="仿宋_GB2312"/>
                <w:sz w:val="24"/>
              </w:rPr>
            </w:pPr>
          </w:p>
        </w:tc>
        <w:tc>
          <w:tcPr>
            <w:tcW w:w="1752" w:type="dxa"/>
            <w:noWrap w:val="0"/>
            <w:vAlign w:val="center"/>
          </w:tcPr>
          <w:p>
            <w:pPr>
              <w:spacing w:line="48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546" w:type="dxa"/>
            <w:gridSpan w:val="2"/>
            <w:noWrap w:val="0"/>
            <w:vAlign w:val="center"/>
          </w:tcPr>
          <w:p>
            <w:pPr>
              <w:spacing w:line="480" w:lineRule="exact"/>
              <w:jc w:val="center"/>
              <w:rPr>
                <w:rFonts w:hint="eastAsia" w:ascii="仿宋_GB2312" w:hAnsi="仿宋_GB2312" w:eastAsia="仿宋_GB2312" w:cs="仿宋_GB2312"/>
                <w:sz w:val="24"/>
              </w:rPr>
            </w:pPr>
          </w:p>
        </w:tc>
        <w:tc>
          <w:tcPr>
            <w:tcW w:w="2013" w:type="dxa"/>
            <w:gridSpan w:val="2"/>
            <w:noWrap w:val="0"/>
            <w:vAlign w:val="center"/>
          </w:tcPr>
          <w:p>
            <w:pPr>
              <w:spacing w:line="480" w:lineRule="exact"/>
              <w:jc w:val="center"/>
              <w:rPr>
                <w:rFonts w:hint="eastAsia" w:ascii="仿宋_GB2312" w:hAnsi="仿宋_GB2312" w:eastAsia="仿宋_GB2312" w:cs="仿宋_GB2312"/>
                <w:sz w:val="24"/>
              </w:rPr>
            </w:pPr>
          </w:p>
        </w:tc>
        <w:tc>
          <w:tcPr>
            <w:tcW w:w="3743" w:type="dxa"/>
            <w:gridSpan w:val="5"/>
            <w:noWrap w:val="0"/>
            <w:vAlign w:val="center"/>
          </w:tcPr>
          <w:p>
            <w:pPr>
              <w:spacing w:line="480" w:lineRule="exact"/>
              <w:jc w:val="center"/>
              <w:rPr>
                <w:rFonts w:hint="eastAsia" w:ascii="仿宋_GB2312" w:hAnsi="仿宋_GB2312" w:eastAsia="仿宋_GB2312" w:cs="仿宋_GB2312"/>
                <w:sz w:val="24"/>
              </w:rPr>
            </w:pPr>
          </w:p>
        </w:tc>
        <w:tc>
          <w:tcPr>
            <w:tcW w:w="1752" w:type="dxa"/>
            <w:noWrap w:val="0"/>
            <w:vAlign w:val="center"/>
          </w:tcPr>
          <w:p>
            <w:pPr>
              <w:spacing w:line="48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3196" w:type="dxa"/>
            <w:gridSpan w:val="3"/>
            <w:noWrap w:val="0"/>
            <w:vAlign w:val="center"/>
          </w:tcPr>
          <w:p>
            <w:pPr>
              <w:spacing w:line="48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特色项目（请对应划√）</w:t>
            </w:r>
          </w:p>
        </w:tc>
        <w:tc>
          <w:tcPr>
            <w:tcW w:w="5858" w:type="dxa"/>
            <w:gridSpan w:val="7"/>
            <w:noWrap w:val="0"/>
            <w:vAlign w:val="center"/>
          </w:tcPr>
          <w:p>
            <w:pPr>
              <w:spacing w:line="48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体育（  ）     艺术（   ）    外国语（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988" w:type="dxa"/>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家长</w:t>
            </w:r>
          </w:p>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意见</w:t>
            </w:r>
          </w:p>
        </w:tc>
        <w:tc>
          <w:tcPr>
            <w:tcW w:w="8066" w:type="dxa"/>
            <w:gridSpan w:val="9"/>
            <w:noWrap w:val="0"/>
            <w:vAlign w:val="center"/>
          </w:tcPr>
          <w:p>
            <w:pPr>
              <w:spacing w:line="320" w:lineRule="exact"/>
              <w:ind w:right="560"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以上系本人自愿选择，保证真实有效！愿意作为特色招生提前录取，放弃其他任何学校的录取！</w:t>
            </w:r>
          </w:p>
          <w:p>
            <w:pPr>
              <w:spacing w:line="320" w:lineRule="exact"/>
              <w:ind w:right="560" w:firstLine="480" w:firstLineChars="200"/>
              <w:rPr>
                <w:rFonts w:hint="eastAsia" w:ascii="仿宋_GB2312" w:hAnsi="仿宋_GB2312" w:eastAsia="仿宋_GB2312" w:cs="仿宋_GB2312"/>
                <w:sz w:val="24"/>
              </w:rPr>
            </w:pPr>
          </w:p>
          <w:p>
            <w:pPr>
              <w:spacing w:line="320" w:lineRule="exact"/>
              <w:ind w:firstLine="360" w:firstLineChars="150"/>
              <w:rPr>
                <w:rFonts w:hint="eastAsia" w:ascii="仿宋_GB2312" w:hAnsi="仿宋_GB2312" w:eastAsia="仿宋_GB2312" w:cs="仿宋_GB2312"/>
                <w:sz w:val="24"/>
              </w:rPr>
            </w:pPr>
            <w:r>
              <w:rPr>
                <w:rFonts w:hint="eastAsia" w:ascii="仿宋_GB2312" w:hAnsi="仿宋_GB2312" w:eastAsia="仿宋_GB2312" w:cs="仿宋_GB2312"/>
                <w:sz w:val="24"/>
              </w:rPr>
              <w:t>学生签名：           家长签名：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6" w:hRule="atLeast"/>
          <w:jc w:val="center"/>
        </w:trPr>
        <w:tc>
          <w:tcPr>
            <w:tcW w:w="988" w:type="dxa"/>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学校</w:t>
            </w:r>
          </w:p>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意见</w:t>
            </w:r>
          </w:p>
        </w:tc>
        <w:tc>
          <w:tcPr>
            <w:tcW w:w="8066" w:type="dxa"/>
            <w:gridSpan w:val="9"/>
            <w:noWrap w:val="0"/>
            <w:vAlign w:val="center"/>
          </w:tcPr>
          <w:p>
            <w:pPr>
              <w:spacing w:line="3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该生自愿选择我校，经过专业测试，符合我校特色招生条件，同意予以录取。</w:t>
            </w:r>
          </w:p>
          <w:p>
            <w:pPr>
              <w:spacing w:line="320" w:lineRule="exact"/>
              <w:ind w:firstLine="480" w:firstLineChars="200"/>
              <w:rPr>
                <w:rFonts w:hint="eastAsia" w:ascii="仿宋_GB2312" w:hAnsi="仿宋_GB2312" w:eastAsia="仿宋_GB2312" w:cs="仿宋_GB2312"/>
                <w:sz w:val="24"/>
              </w:rPr>
            </w:pPr>
          </w:p>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 xml:space="preserve">    校长（签名）：                           （学校盖章）</w:t>
            </w:r>
          </w:p>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 xml:space="preserve">                                                  年    月    日</w:t>
            </w:r>
          </w:p>
        </w:tc>
      </w:tr>
    </w:tbl>
    <w:p>
      <w:pPr>
        <w:spacing w:line="360" w:lineRule="exact"/>
        <w:ind w:firstLine="240" w:firstLineChars="100"/>
        <w:rPr>
          <w:rFonts w:hint="eastAsia" w:ascii="仿宋_GB2312" w:hAnsi="仿宋_GB2312" w:eastAsia="仿宋_GB2312" w:cs="仿宋_GB2312"/>
          <w:bCs/>
          <w:sz w:val="24"/>
          <w:szCs w:val="24"/>
        </w:rPr>
      </w:pPr>
      <w:r>
        <w:rPr>
          <w:rFonts w:hint="eastAsia" w:ascii="仿宋_GB2312" w:hAnsi="仿宋_GB2312" w:eastAsia="仿宋_GB2312" w:cs="仿宋_GB2312"/>
          <w:bCs/>
          <w:sz w:val="24"/>
        </w:rPr>
        <w:t>注：此表共一式三份，家长、初中学校和市教育局各留一份。</w:t>
      </w:r>
    </w:p>
    <w:p>
      <w:pPr>
        <w:spacing w:before="120" w:beforeLines="50" w:after="240" w:afterLines="100" w:line="640" w:lineRule="atLeast"/>
        <w:jc w:val="center"/>
        <w:rPr>
          <w:rFonts w:eastAsia="方正小标宋简体"/>
          <w:b/>
          <w:sz w:val="40"/>
          <w:szCs w:val="40"/>
        </w:rPr>
      </w:pPr>
      <w:r>
        <w:rPr>
          <w:rFonts w:hint="eastAsia" w:ascii="方正小标宋简体" w:hAnsi="方正小标宋简体" w:eastAsia="方正小标宋简体" w:cs="方正小标宋简体"/>
          <w:bCs/>
          <w:sz w:val="40"/>
          <w:szCs w:val="40"/>
        </w:rPr>
        <w:t>2024年长沙城区初中特色学校招生汇总名单</w:t>
      </w:r>
    </w:p>
    <w:p>
      <w:pPr>
        <w:spacing w:after="120" w:afterLines="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初中学校：____________________（盖章）        _____年___月___日</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974"/>
        <w:gridCol w:w="737"/>
        <w:gridCol w:w="1064"/>
        <w:gridCol w:w="1220"/>
        <w:gridCol w:w="1037"/>
        <w:gridCol w:w="1064"/>
        <w:gridCol w:w="1064"/>
        <w:gridCol w:w="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6" w:type="dxa"/>
            <w:noWrap w:val="0"/>
            <w:vAlign w:val="center"/>
          </w:tcPr>
          <w:p>
            <w:pPr>
              <w:spacing w:line="400" w:lineRule="exact"/>
              <w:jc w:val="center"/>
              <w:rPr>
                <w:rFonts w:hint="eastAsia" w:ascii="仿宋_GB2312" w:hAnsi="仿宋_GB2312" w:eastAsia="仿宋_GB2312" w:cs="仿宋_GB2312"/>
                <w:b/>
                <w:bCs w:val="0"/>
                <w:sz w:val="24"/>
              </w:rPr>
            </w:pPr>
            <w:r>
              <w:rPr>
                <w:rFonts w:hint="eastAsia" w:ascii="仿宋_GB2312" w:hAnsi="仿宋_GB2312" w:eastAsia="仿宋_GB2312" w:cs="仿宋_GB2312"/>
                <w:b/>
                <w:bCs w:val="0"/>
                <w:sz w:val="24"/>
              </w:rPr>
              <w:t>序号</w:t>
            </w:r>
          </w:p>
        </w:tc>
        <w:tc>
          <w:tcPr>
            <w:tcW w:w="974" w:type="dxa"/>
            <w:noWrap w:val="0"/>
            <w:vAlign w:val="center"/>
          </w:tcPr>
          <w:p>
            <w:pPr>
              <w:spacing w:line="400" w:lineRule="exact"/>
              <w:jc w:val="center"/>
              <w:rPr>
                <w:rFonts w:hint="eastAsia" w:ascii="仿宋_GB2312" w:hAnsi="仿宋_GB2312" w:eastAsia="仿宋_GB2312" w:cs="仿宋_GB2312"/>
                <w:b/>
                <w:bCs w:val="0"/>
                <w:sz w:val="24"/>
              </w:rPr>
            </w:pPr>
            <w:r>
              <w:rPr>
                <w:rFonts w:hint="eastAsia" w:ascii="仿宋_GB2312" w:hAnsi="仿宋_GB2312" w:eastAsia="仿宋_GB2312" w:cs="仿宋_GB2312"/>
                <w:b/>
                <w:bCs w:val="0"/>
                <w:sz w:val="24"/>
              </w:rPr>
              <w:t>学生</w:t>
            </w:r>
          </w:p>
          <w:p>
            <w:pPr>
              <w:spacing w:line="400" w:lineRule="exact"/>
              <w:jc w:val="center"/>
              <w:rPr>
                <w:rFonts w:hint="eastAsia" w:ascii="仿宋_GB2312" w:hAnsi="仿宋_GB2312" w:eastAsia="仿宋_GB2312" w:cs="仿宋_GB2312"/>
                <w:b/>
                <w:bCs w:val="0"/>
                <w:sz w:val="24"/>
              </w:rPr>
            </w:pPr>
            <w:r>
              <w:rPr>
                <w:rFonts w:hint="eastAsia" w:ascii="仿宋_GB2312" w:hAnsi="仿宋_GB2312" w:eastAsia="仿宋_GB2312" w:cs="仿宋_GB2312"/>
                <w:b/>
                <w:bCs w:val="0"/>
                <w:sz w:val="24"/>
              </w:rPr>
              <w:t>姓名</w:t>
            </w:r>
          </w:p>
        </w:tc>
        <w:tc>
          <w:tcPr>
            <w:tcW w:w="737" w:type="dxa"/>
            <w:noWrap w:val="0"/>
            <w:vAlign w:val="center"/>
          </w:tcPr>
          <w:p>
            <w:pPr>
              <w:spacing w:line="400" w:lineRule="exact"/>
              <w:jc w:val="center"/>
              <w:rPr>
                <w:rFonts w:hint="eastAsia" w:ascii="仿宋_GB2312" w:hAnsi="仿宋_GB2312" w:eastAsia="仿宋_GB2312" w:cs="仿宋_GB2312"/>
                <w:b/>
                <w:bCs w:val="0"/>
                <w:sz w:val="24"/>
              </w:rPr>
            </w:pPr>
            <w:r>
              <w:rPr>
                <w:rFonts w:hint="eastAsia" w:ascii="仿宋_GB2312" w:hAnsi="仿宋_GB2312" w:eastAsia="仿宋_GB2312" w:cs="仿宋_GB2312"/>
                <w:b/>
                <w:bCs w:val="0"/>
                <w:sz w:val="24"/>
              </w:rPr>
              <w:t>性别</w:t>
            </w:r>
          </w:p>
        </w:tc>
        <w:tc>
          <w:tcPr>
            <w:tcW w:w="1064" w:type="dxa"/>
            <w:noWrap w:val="0"/>
            <w:vAlign w:val="center"/>
          </w:tcPr>
          <w:p>
            <w:pPr>
              <w:spacing w:line="400" w:lineRule="exact"/>
              <w:jc w:val="center"/>
              <w:rPr>
                <w:rFonts w:hint="eastAsia" w:ascii="仿宋_GB2312" w:hAnsi="仿宋_GB2312" w:eastAsia="仿宋_GB2312" w:cs="仿宋_GB2312"/>
                <w:b/>
                <w:bCs w:val="0"/>
                <w:sz w:val="24"/>
              </w:rPr>
            </w:pPr>
            <w:r>
              <w:rPr>
                <w:rFonts w:hint="eastAsia" w:ascii="仿宋_GB2312" w:hAnsi="仿宋_GB2312" w:eastAsia="仿宋_GB2312" w:cs="仿宋_GB2312"/>
                <w:b/>
                <w:bCs w:val="0"/>
                <w:sz w:val="24"/>
              </w:rPr>
              <w:t>市学籍号</w:t>
            </w:r>
          </w:p>
        </w:tc>
        <w:tc>
          <w:tcPr>
            <w:tcW w:w="1220" w:type="dxa"/>
            <w:noWrap w:val="0"/>
            <w:vAlign w:val="center"/>
          </w:tcPr>
          <w:p>
            <w:pPr>
              <w:spacing w:line="400" w:lineRule="exact"/>
              <w:jc w:val="center"/>
              <w:rPr>
                <w:rFonts w:hint="eastAsia" w:ascii="仿宋_GB2312" w:hAnsi="仿宋_GB2312" w:eastAsia="仿宋_GB2312" w:cs="仿宋_GB2312"/>
                <w:b/>
                <w:bCs w:val="0"/>
                <w:sz w:val="24"/>
              </w:rPr>
            </w:pPr>
            <w:r>
              <w:rPr>
                <w:rFonts w:hint="eastAsia" w:ascii="仿宋_GB2312" w:hAnsi="仿宋_GB2312" w:eastAsia="仿宋_GB2312" w:cs="仿宋_GB2312"/>
                <w:b/>
                <w:bCs w:val="0"/>
                <w:sz w:val="24"/>
              </w:rPr>
              <w:t>全国</w:t>
            </w:r>
          </w:p>
          <w:p>
            <w:pPr>
              <w:spacing w:line="400" w:lineRule="exact"/>
              <w:jc w:val="center"/>
              <w:rPr>
                <w:rFonts w:hint="eastAsia" w:ascii="仿宋_GB2312" w:hAnsi="仿宋_GB2312" w:eastAsia="仿宋_GB2312" w:cs="仿宋_GB2312"/>
                <w:b/>
                <w:bCs w:val="0"/>
                <w:sz w:val="24"/>
              </w:rPr>
            </w:pPr>
            <w:r>
              <w:rPr>
                <w:rFonts w:hint="eastAsia" w:ascii="仿宋_GB2312" w:hAnsi="仿宋_GB2312" w:eastAsia="仿宋_GB2312" w:cs="仿宋_GB2312"/>
                <w:b/>
                <w:bCs w:val="0"/>
                <w:sz w:val="24"/>
              </w:rPr>
              <w:t>学籍号</w:t>
            </w:r>
          </w:p>
        </w:tc>
        <w:tc>
          <w:tcPr>
            <w:tcW w:w="1037" w:type="dxa"/>
            <w:noWrap w:val="0"/>
            <w:vAlign w:val="center"/>
          </w:tcPr>
          <w:p>
            <w:pPr>
              <w:spacing w:line="400" w:lineRule="exact"/>
              <w:jc w:val="center"/>
              <w:rPr>
                <w:rFonts w:hint="eastAsia" w:ascii="仿宋_GB2312" w:hAnsi="仿宋_GB2312" w:eastAsia="仿宋_GB2312" w:cs="仿宋_GB2312"/>
                <w:b/>
                <w:bCs w:val="0"/>
                <w:sz w:val="24"/>
              </w:rPr>
            </w:pPr>
            <w:r>
              <w:rPr>
                <w:rFonts w:hint="eastAsia" w:ascii="仿宋_GB2312" w:hAnsi="仿宋_GB2312" w:eastAsia="仿宋_GB2312" w:cs="仿宋_GB2312"/>
                <w:b/>
                <w:bCs w:val="0"/>
                <w:sz w:val="24"/>
              </w:rPr>
              <w:t>毕业</w:t>
            </w:r>
          </w:p>
          <w:p>
            <w:pPr>
              <w:spacing w:line="400" w:lineRule="exact"/>
              <w:jc w:val="center"/>
              <w:rPr>
                <w:rFonts w:hint="eastAsia" w:ascii="仿宋_GB2312" w:hAnsi="仿宋_GB2312" w:eastAsia="仿宋_GB2312" w:cs="仿宋_GB2312"/>
                <w:b/>
                <w:bCs w:val="0"/>
                <w:sz w:val="24"/>
              </w:rPr>
            </w:pPr>
            <w:r>
              <w:rPr>
                <w:rFonts w:hint="eastAsia" w:ascii="仿宋_GB2312" w:hAnsi="仿宋_GB2312" w:eastAsia="仿宋_GB2312" w:cs="仿宋_GB2312"/>
                <w:b/>
                <w:bCs w:val="0"/>
                <w:sz w:val="24"/>
              </w:rPr>
              <w:t>小学</w:t>
            </w:r>
          </w:p>
        </w:tc>
        <w:tc>
          <w:tcPr>
            <w:tcW w:w="1064" w:type="dxa"/>
            <w:noWrap w:val="0"/>
            <w:vAlign w:val="center"/>
          </w:tcPr>
          <w:p>
            <w:pPr>
              <w:spacing w:line="400" w:lineRule="exact"/>
              <w:jc w:val="center"/>
              <w:rPr>
                <w:rFonts w:hint="eastAsia" w:ascii="仿宋_GB2312" w:hAnsi="仿宋_GB2312" w:eastAsia="仿宋_GB2312" w:cs="仿宋_GB2312"/>
                <w:b/>
                <w:bCs w:val="0"/>
                <w:sz w:val="24"/>
              </w:rPr>
            </w:pPr>
            <w:r>
              <w:rPr>
                <w:rFonts w:hint="eastAsia" w:ascii="仿宋_GB2312" w:hAnsi="仿宋_GB2312" w:eastAsia="仿宋_GB2312" w:cs="仿宋_GB2312"/>
                <w:b/>
                <w:bCs w:val="0"/>
                <w:sz w:val="24"/>
              </w:rPr>
              <w:t>特色</w:t>
            </w:r>
          </w:p>
          <w:p>
            <w:pPr>
              <w:spacing w:line="400" w:lineRule="exact"/>
              <w:jc w:val="center"/>
              <w:rPr>
                <w:rFonts w:hint="eastAsia" w:ascii="仿宋_GB2312" w:hAnsi="仿宋_GB2312" w:eastAsia="仿宋_GB2312" w:cs="仿宋_GB2312"/>
                <w:b/>
                <w:bCs w:val="0"/>
                <w:sz w:val="24"/>
              </w:rPr>
            </w:pPr>
            <w:r>
              <w:rPr>
                <w:rFonts w:hint="eastAsia" w:ascii="仿宋_GB2312" w:hAnsi="仿宋_GB2312" w:eastAsia="仿宋_GB2312" w:cs="仿宋_GB2312"/>
                <w:b/>
                <w:bCs w:val="0"/>
                <w:sz w:val="24"/>
              </w:rPr>
              <w:t>项目</w:t>
            </w:r>
          </w:p>
        </w:tc>
        <w:tc>
          <w:tcPr>
            <w:tcW w:w="1064" w:type="dxa"/>
            <w:noWrap w:val="0"/>
            <w:vAlign w:val="center"/>
          </w:tcPr>
          <w:p>
            <w:pPr>
              <w:spacing w:line="400" w:lineRule="exact"/>
              <w:jc w:val="center"/>
              <w:rPr>
                <w:rFonts w:hint="eastAsia" w:ascii="仿宋_GB2312" w:hAnsi="仿宋_GB2312" w:eastAsia="仿宋_GB2312" w:cs="仿宋_GB2312"/>
                <w:b/>
                <w:bCs w:val="0"/>
                <w:sz w:val="24"/>
              </w:rPr>
            </w:pPr>
            <w:r>
              <w:rPr>
                <w:rFonts w:hint="eastAsia" w:ascii="仿宋_GB2312" w:hAnsi="仿宋_GB2312" w:eastAsia="仿宋_GB2312" w:cs="仿宋_GB2312"/>
                <w:b/>
                <w:bCs w:val="0"/>
                <w:sz w:val="24"/>
              </w:rPr>
              <w:t>家长</w:t>
            </w:r>
          </w:p>
          <w:p>
            <w:pPr>
              <w:spacing w:line="400" w:lineRule="exact"/>
              <w:jc w:val="center"/>
              <w:rPr>
                <w:rFonts w:hint="eastAsia" w:ascii="仿宋_GB2312" w:hAnsi="仿宋_GB2312" w:eastAsia="仿宋_GB2312" w:cs="仿宋_GB2312"/>
                <w:b/>
                <w:bCs w:val="0"/>
                <w:sz w:val="24"/>
              </w:rPr>
            </w:pPr>
            <w:r>
              <w:rPr>
                <w:rFonts w:hint="eastAsia" w:ascii="仿宋_GB2312" w:hAnsi="仿宋_GB2312" w:eastAsia="仿宋_GB2312" w:cs="仿宋_GB2312"/>
                <w:b/>
                <w:bCs w:val="0"/>
                <w:sz w:val="24"/>
              </w:rPr>
              <w:t>姓名</w:t>
            </w:r>
          </w:p>
        </w:tc>
        <w:tc>
          <w:tcPr>
            <w:tcW w:w="948" w:type="dxa"/>
            <w:noWrap w:val="0"/>
            <w:vAlign w:val="center"/>
          </w:tcPr>
          <w:p>
            <w:pPr>
              <w:spacing w:line="400" w:lineRule="exact"/>
              <w:jc w:val="center"/>
              <w:rPr>
                <w:rFonts w:hint="eastAsia" w:ascii="仿宋_GB2312" w:hAnsi="仿宋_GB2312" w:eastAsia="仿宋_GB2312" w:cs="仿宋_GB2312"/>
                <w:b/>
                <w:bCs w:val="0"/>
                <w:sz w:val="24"/>
              </w:rPr>
            </w:pPr>
            <w:r>
              <w:rPr>
                <w:rFonts w:hint="eastAsia" w:ascii="仿宋_GB2312" w:hAnsi="仿宋_GB2312" w:eastAsia="仿宋_GB2312" w:cs="仿宋_GB2312"/>
                <w:b/>
                <w:bCs w:val="0"/>
                <w:sz w:val="24"/>
              </w:rPr>
              <w:t>联系</w:t>
            </w:r>
          </w:p>
          <w:p>
            <w:pPr>
              <w:spacing w:line="400" w:lineRule="exact"/>
              <w:jc w:val="center"/>
              <w:rPr>
                <w:rFonts w:hint="eastAsia" w:ascii="仿宋_GB2312" w:hAnsi="仿宋_GB2312" w:eastAsia="仿宋_GB2312" w:cs="仿宋_GB2312"/>
                <w:b/>
                <w:bCs w:val="0"/>
                <w:sz w:val="24"/>
              </w:rPr>
            </w:pPr>
            <w:r>
              <w:rPr>
                <w:rFonts w:hint="eastAsia" w:ascii="仿宋_GB2312" w:hAnsi="仿宋_GB2312" w:eastAsia="仿宋_GB2312" w:cs="仿宋_GB2312"/>
                <w:b/>
                <w:bCs w:val="0"/>
                <w:sz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6" w:type="dxa"/>
            <w:noWrap w:val="0"/>
            <w:vAlign w:val="center"/>
          </w:tcPr>
          <w:p>
            <w:pPr>
              <w:spacing w:line="200" w:lineRule="exact"/>
              <w:jc w:val="center"/>
              <w:rPr>
                <w:rFonts w:hint="eastAsia" w:ascii="仿宋_GB2312" w:hAnsi="仿宋_GB2312" w:eastAsia="仿宋_GB2312" w:cs="仿宋_GB2312"/>
                <w:b/>
                <w:sz w:val="24"/>
                <w:szCs w:val="24"/>
              </w:rPr>
            </w:pPr>
          </w:p>
        </w:tc>
        <w:tc>
          <w:tcPr>
            <w:tcW w:w="974" w:type="dxa"/>
            <w:noWrap w:val="0"/>
            <w:vAlign w:val="center"/>
          </w:tcPr>
          <w:p>
            <w:pPr>
              <w:spacing w:line="200" w:lineRule="exact"/>
              <w:jc w:val="center"/>
              <w:rPr>
                <w:rFonts w:hint="eastAsia" w:ascii="仿宋_GB2312" w:hAnsi="仿宋_GB2312" w:eastAsia="仿宋_GB2312" w:cs="仿宋_GB2312"/>
                <w:sz w:val="24"/>
                <w:szCs w:val="24"/>
              </w:rPr>
            </w:pPr>
          </w:p>
        </w:tc>
        <w:tc>
          <w:tcPr>
            <w:tcW w:w="737" w:type="dxa"/>
            <w:noWrap w:val="0"/>
            <w:vAlign w:val="center"/>
          </w:tcPr>
          <w:p>
            <w:pPr>
              <w:spacing w:line="200" w:lineRule="exact"/>
              <w:jc w:val="center"/>
              <w:rPr>
                <w:rFonts w:hint="eastAsia" w:ascii="仿宋_GB2312" w:hAnsi="仿宋_GB2312" w:eastAsia="仿宋_GB2312" w:cs="仿宋_GB2312"/>
                <w:sz w:val="24"/>
                <w:szCs w:val="24"/>
              </w:rPr>
            </w:pPr>
          </w:p>
        </w:tc>
        <w:tc>
          <w:tcPr>
            <w:tcW w:w="1064" w:type="dxa"/>
            <w:noWrap w:val="0"/>
            <w:vAlign w:val="center"/>
          </w:tcPr>
          <w:p>
            <w:pPr>
              <w:spacing w:line="200" w:lineRule="exact"/>
              <w:jc w:val="center"/>
              <w:rPr>
                <w:rFonts w:hint="eastAsia" w:ascii="仿宋_GB2312" w:hAnsi="仿宋_GB2312" w:eastAsia="仿宋_GB2312" w:cs="仿宋_GB2312"/>
                <w:sz w:val="24"/>
                <w:szCs w:val="24"/>
              </w:rPr>
            </w:pPr>
          </w:p>
        </w:tc>
        <w:tc>
          <w:tcPr>
            <w:tcW w:w="1220" w:type="dxa"/>
            <w:noWrap w:val="0"/>
            <w:vAlign w:val="center"/>
          </w:tcPr>
          <w:p>
            <w:pPr>
              <w:spacing w:line="200" w:lineRule="exact"/>
              <w:jc w:val="center"/>
              <w:rPr>
                <w:rFonts w:hint="eastAsia" w:ascii="仿宋_GB2312" w:hAnsi="仿宋_GB2312" w:eastAsia="仿宋_GB2312" w:cs="仿宋_GB2312"/>
                <w:sz w:val="24"/>
                <w:szCs w:val="24"/>
              </w:rPr>
            </w:pPr>
          </w:p>
        </w:tc>
        <w:tc>
          <w:tcPr>
            <w:tcW w:w="1037" w:type="dxa"/>
            <w:noWrap w:val="0"/>
            <w:vAlign w:val="center"/>
          </w:tcPr>
          <w:p>
            <w:pPr>
              <w:spacing w:line="200" w:lineRule="exact"/>
              <w:jc w:val="center"/>
              <w:rPr>
                <w:rFonts w:hint="eastAsia" w:ascii="仿宋_GB2312" w:hAnsi="仿宋_GB2312" w:eastAsia="仿宋_GB2312" w:cs="仿宋_GB2312"/>
                <w:sz w:val="24"/>
                <w:szCs w:val="24"/>
              </w:rPr>
            </w:pPr>
          </w:p>
        </w:tc>
        <w:tc>
          <w:tcPr>
            <w:tcW w:w="1064" w:type="dxa"/>
            <w:noWrap w:val="0"/>
            <w:vAlign w:val="center"/>
          </w:tcPr>
          <w:p>
            <w:pPr>
              <w:spacing w:line="200" w:lineRule="exact"/>
              <w:jc w:val="center"/>
              <w:rPr>
                <w:rFonts w:hint="eastAsia" w:ascii="仿宋_GB2312" w:hAnsi="仿宋_GB2312" w:eastAsia="仿宋_GB2312" w:cs="仿宋_GB2312"/>
                <w:sz w:val="24"/>
                <w:szCs w:val="24"/>
              </w:rPr>
            </w:pPr>
          </w:p>
        </w:tc>
        <w:tc>
          <w:tcPr>
            <w:tcW w:w="1064" w:type="dxa"/>
            <w:noWrap w:val="0"/>
            <w:vAlign w:val="center"/>
          </w:tcPr>
          <w:p>
            <w:pPr>
              <w:spacing w:line="200" w:lineRule="exact"/>
              <w:jc w:val="center"/>
              <w:rPr>
                <w:rFonts w:hint="eastAsia" w:ascii="仿宋_GB2312" w:hAnsi="仿宋_GB2312" w:eastAsia="仿宋_GB2312" w:cs="仿宋_GB2312"/>
                <w:sz w:val="24"/>
                <w:szCs w:val="24"/>
              </w:rPr>
            </w:pPr>
          </w:p>
        </w:tc>
        <w:tc>
          <w:tcPr>
            <w:tcW w:w="948" w:type="dxa"/>
            <w:noWrap w:val="0"/>
            <w:vAlign w:val="center"/>
          </w:tcPr>
          <w:p>
            <w:pPr>
              <w:spacing w:line="20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6" w:type="dxa"/>
            <w:noWrap w:val="0"/>
            <w:vAlign w:val="center"/>
          </w:tcPr>
          <w:p>
            <w:pPr>
              <w:spacing w:line="200" w:lineRule="exact"/>
              <w:jc w:val="center"/>
              <w:rPr>
                <w:rFonts w:hint="eastAsia" w:ascii="仿宋_GB2312" w:hAnsi="仿宋_GB2312" w:eastAsia="仿宋_GB2312" w:cs="仿宋_GB2312"/>
                <w:b/>
                <w:sz w:val="24"/>
                <w:szCs w:val="24"/>
              </w:rPr>
            </w:pPr>
          </w:p>
        </w:tc>
        <w:tc>
          <w:tcPr>
            <w:tcW w:w="974" w:type="dxa"/>
            <w:noWrap w:val="0"/>
            <w:vAlign w:val="center"/>
          </w:tcPr>
          <w:p>
            <w:pPr>
              <w:spacing w:line="200" w:lineRule="exact"/>
              <w:jc w:val="center"/>
              <w:rPr>
                <w:rFonts w:hint="eastAsia" w:ascii="仿宋_GB2312" w:hAnsi="仿宋_GB2312" w:eastAsia="仿宋_GB2312" w:cs="仿宋_GB2312"/>
                <w:sz w:val="24"/>
                <w:szCs w:val="24"/>
              </w:rPr>
            </w:pPr>
          </w:p>
        </w:tc>
        <w:tc>
          <w:tcPr>
            <w:tcW w:w="737" w:type="dxa"/>
            <w:noWrap w:val="0"/>
            <w:vAlign w:val="center"/>
          </w:tcPr>
          <w:p>
            <w:pPr>
              <w:spacing w:line="200" w:lineRule="exact"/>
              <w:jc w:val="center"/>
              <w:rPr>
                <w:rFonts w:hint="eastAsia" w:ascii="仿宋_GB2312" w:hAnsi="仿宋_GB2312" w:eastAsia="仿宋_GB2312" w:cs="仿宋_GB2312"/>
                <w:sz w:val="24"/>
                <w:szCs w:val="24"/>
              </w:rPr>
            </w:pPr>
          </w:p>
        </w:tc>
        <w:tc>
          <w:tcPr>
            <w:tcW w:w="1064" w:type="dxa"/>
            <w:noWrap w:val="0"/>
            <w:vAlign w:val="center"/>
          </w:tcPr>
          <w:p>
            <w:pPr>
              <w:spacing w:line="200" w:lineRule="exact"/>
              <w:jc w:val="center"/>
              <w:rPr>
                <w:rFonts w:hint="eastAsia" w:ascii="仿宋_GB2312" w:hAnsi="仿宋_GB2312" w:eastAsia="仿宋_GB2312" w:cs="仿宋_GB2312"/>
                <w:sz w:val="24"/>
                <w:szCs w:val="24"/>
              </w:rPr>
            </w:pPr>
          </w:p>
        </w:tc>
        <w:tc>
          <w:tcPr>
            <w:tcW w:w="1220" w:type="dxa"/>
            <w:noWrap w:val="0"/>
            <w:vAlign w:val="center"/>
          </w:tcPr>
          <w:p>
            <w:pPr>
              <w:spacing w:line="200" w:lineRule="exact"/>
              <w:jc w:val="center"/>
              <w:rPr>
                <w:rFonts w:hint="eastAsia" w:ascii="仿宋_GB2312" w:hAnsi="仿宋_GB2312" w:eastAsia="仿宋_GB2312" w:cs="仿宋_GB2312"/>
                <w:sz w:val="24"/>
                <w:szCs w:val="24"/>
              </w:rPr>
            </w:pPr>
          </w:p>
        </w:tc>
        <w:tc>
          <w:tcPr>
            <w:tcW w:w="1037" w:type="dxa"/>
            <w:noWrap w:val="0"/>
            <w:vAlign w:val="center"/>
          </w:tcPr>
          <w:p>
            <w:pPr>
              <w:spacing w:line="200" w:lineRule="exact"/>
              <w:jc w:val="center"/>
              <w:rPr>
                <w:rFonts w:hint="eastAsia" w:ascii="仿宋_GB2312" w:hAnsi="仿宋_GB2312" w:eastAsia="仿宋_GB2312" w:cs="仿宋_GB2312"/>
                <w:sz w:val="24"/>
                <w:szCs w:val="24"/>
              </w:rPr>
            </w:pPr>
          </w:p>
        </w:tc>
        <w:tc>
          <w:tcPr>
            <w:tcW w:w="1064" w:type="dxa"/>
            <w:noWrap w:val="0"/>
            <w:vAlign w:val="center"/>
          </w:tcPr>
          <w:p>
            <w:pPr>
              <w:spacing w:line="200" w:lineRule="exact"/>
              <w:jc w:val="center"/>
              <w:rPr>
                <w:rFonts w:hint="eastAsia" w:ascii="仿宋_GB2312" w:hAnsi="仿宋_GB2312" w:eastAsia="仿宋_GB2312" w:cs="仿宋_GB2312"/>
                <w:sz w:val="24"/>
                <w:szCs w:val="24"/>
              </w:rPr>
            </w:pPr>
          </w:p>
        </w:tc>
        <w:tc>
          <w:tcPr>
            <w:tcW w:w="1064" w:type="dxa"/>
            <w:noWrap w:val="0"/>
            <w:vAlign w:val="center"/>
          </w:tcPr>
          <w:p>
            <w:pPr>
              <w:spacing w:line="200" w:lineRule="exact"/>
              <w:jc w:val="center"/>
              <w:rPr>
                <w:rFonts w:hint="eastAsia" w:ascii="仿宋_GB2312" w:hAnsi="仿宋_GB2312" w:eastAsia="仿宋_GB2312" w:cs="仿宋_GB2312"/>
                <w:sz w:val="24"/>
                <w:szCs w:val="24"/>
              </w:rPr>
            </w:pPr>
          </w:p>
        </w:tc>
        <w:tc>
          <w:tcPr>
            <w:tcW w:w="948" w:type="dxa"/>
            <w:noWrap w:val="0"/>
            <w:vAlign w:val="center"/>
          </w:tcPr>
          <w:p>
            <w:pPr>
              <w:spacing w:line="20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6" w:type="dxa"/>
            <w:noWrap w:val="0"/>
            <w:vAlign w:val="center"/>
          </w:tcPr>
          <w:p>
            <w:pPr>
              <w:spacing w:line="200" w:lineRule="exact"/>
              <w:jc w:val="center"/>
              <w:rPr>
                <w:rFonts w:hint="eastAsia" w:ascii="仿宋_GB2312" w:hAnsi="仿宋_GB2312" w:eastAsia="仿宋_GB2312" w:cs="仿宋_GB2312"/>
                <w:b/>
                <w:sz w:val="24"/>
                <w:szCs w:val="24"/>
              </w:rPr>
            </w:pPr>
          </w:p>
        </w:tc>
        <w:tc>
          <w:tcPr>
            <w:tcW w:w="974" w:type="dxa"/>
            <w:noWrap w:val="0"/>
            <w:vAlign w:val="center"/>
          </w:tcPr>
          <w:p>
            <w:pPr>
              <w:spacing w:line="200" w:lineRule="exact"/>
              <w:jc w:val="center"/>
              <w:rPr>
                <w:rFonts w:hint="eastAsia" w:ascii="仿宋_GB2312" w:hAnsi="仿宋_GB2312" w:eastAsia="仿宋_GB2312" w:cs="仿宋_GB2312"/>
                <w:sz w:val="24"/>
                <w:szCs w:val="24"/>
              </w:rPr>
            </w:pPr>
          </w:p>
        </w:tc>
        <w:tc>
          <w:tcPr>
            <w:tcW w:w="737" w:type="dxa"/>
            <w:noWrap w:val="0"/>
            <w:vAlign w:val="center"/>
          </w:tcPr>
          <w:p>
            <w:pPr>
              <w:spacing w:line="200" w:lineRule="exact"/>
              <w:jc w:val="center"/>
              <w:rPr>
                <w:rFonts w:hint="eastAsia" w:ascii="仿宋_GB2312" w:hAnsi="仿宋_GB2312" w:eastAsia="仿宋_GB2312" w:cs="仿宋_GB2312"/>
                <w:sz w:val="24"/>
                <w:szCs w:val="24"/>
              </w:rPr>
            </w:pPr>
          </w:p>
        </w:tc>
        <w:tc>
          <w:tcPr>
            <w:tcW w:w="1064" w:type="dxa"/>
            <w:noWrap w:val="0"/>
            <w:vAlign w:val="center"/>
          </w:tcPr>
          <w:p>
            <w:pPr>
              <w:spacing w:line="200" w:lineRule="exact"/>
              <w:jc w:val="center"/>
              <w:rPr>
                <w:rFonts w:hint="eastAsia" w:ascii="仿宋_GB2312" w:hAnsi="仿宋_GB2312" w:eastAsia="仿宋_GB2312" w:cs="仿宋_GB2312"/>
                <w:sz w:val="24"/>
                <w:szCs w:val="24"/>
              </w:rPr>
            </w:pPr>
          </w:p>
        </w:tc>
        <w:tc>
          <w:tcPr>
            <w:tcW w:w="1220" w:type="dxa"/>
            <w:noWrap w:val="0"/>
            <w:vAlign w:val="center"/>
          </w:tcPr>
          <w:p>
            <w:pPr>
              <w:spacing w:line="200" w:lineRule="exact"/>
              <w:jc w:val="center"/>
              <w:rPr>
                <w:rFonts w:hint="eastAsia" w:ascii="仿宋_GB2312" w:hAnsi="仿宋_GB2312" w:eastAsia="仿宋_GB2312" w:cs="仿宋_GB2312"/>
                <w:sz w:val="24"/>
                <w:szCs w:val="24"/>
              </w:rPr>
            </w:pPr>
          </w:p>
        </w:tc>
        <w:tc>
          <w:tcPr>
            <w:tcW w:w="1037" w:type="dxa"/>
            <w:noWrap w:val="0"/>
            <w:vAlign w:val="center"/>
          </w:tcPr>
          <w:p>
            <w:pPr>
              <w:spacing w:line="200" w:lineRule="exact"/>
              <w:jc w:val="center"/>
              <w:rPr>
                <w:rFonts w:hint="eastAsia" w:ascii="仿宋_GB2312" w:hAnsi="仿宋_GB2312" w:eastAsia="仿宋_GB2312" w:cs="仿宋_GB2312"/>
                <w:sz w:val="24"/>
                <w:szCs w:val="24"/>
              </w:rPr>
            </w:pPr>
          </w:p>
        </w:tc>
        <w:tc>
          <w:tcPr>
            <w:tcW w:w="1064" w:type="dxa"/>
            <w:noWrap w:val="0"/>
            <w:vAlign w:val="center"/>
          </w:tcPr>
          <w:p>
            <w:pPr>
              <w:spacing w:line="200" w:lineRule="exact"/>
              <w:jc w:val="center"/>
              <w:rPr>
                <w:rFonts w:hint="eastAsia" w:ascii="仿宋_GB2312" w:hAnsi="仿宋_GB2312" w:eastAsia="仿宋_GB2312" w:cs="仿宋_GB2312"/>
                <w:sz w:val="24"/>
                <w:szCs w:val="24"/>
              </w:rPr>
            </w:pPr>
          </w:p>
        </w:tc>
        <w:tc>
          <w:tcPr>
            <w:tcW w:w="1064" w:type="dxa"/>
            <w:noWrap w:val="0"/>
            <w:vAlign w:val="center"/>
          </w:tcPr>
          <w:p>
            <w:pPr>
              <w:spacing w:line="200" w:lineRule="exact"/>
              <w:jc w:val="center"/>
              <w:rPr>
                <w:rFonts w:hint="eastAsia" w:ascii="仿宋_GB2312" w:hAnsi="仿宋_GB2312" w:eastAsia="仿宋_GB2312" w:cs="仿宋_GB2312"/>
                <w:sz w:val="24"/>
                <w:szCs w:val="24"/>
              </w:rPr>
            </w:pPr>
          </w:p>
        </w:tc>
        <w:tc>
          <w:tcPr>
            <w:tcW w:w="948" w:type="dxa"/>
            <w:noWrap w:val="0"/>
            <w:vAlign w:val="center"/>
          </w:tcPr>
          <w:p>
            <w:pPr>
              <w:spacing w:line="20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6" w:type="dxa"/>
            <w:noWrap w:val="0"/>
            <w:vAlign w:val="center"/>
          </w:tcPr>
          <w:p>
            <w:pPr>
              <w:spacing w:line="200" w:lineRule="exact"/>
              <w:jc w:val="center"/>
              <w:rPr>
                <w:rFonts w:hint="eastAsia" w:ascii="仿宋_GB2312" w:hAnsi="仿宋_GB2312" w:eastAsia="仿宋_GB2312" w:cs="仿宋_GB2312"/>
                <w:b/>
                <w:sz w:val="24"/>
                <w:szCs w:val="24"/>
              </w:rPr>
            </w:pPr>
          </w:p>
        </w:tc>
        <w:tc>
          <w:tcPr>
            <w:tcW w:w="974" w:type="dxa"/>
            <w:noWrap w:val="0"/>
            <w:vAlign w:val="center"/>
          </w:tcPr>
          <w:p>
            <w:pPr>
              <w:spacing w:line="200" w:lineRule="exact"/>
              <w:jc w:val="center"/>
              <w:rPr>
                <w:rFonts w:hint="eastAsia" w:ascii="仿宋_GB2312" w:hAnsi="仿宋_GB2312" w:eastAsia="仿宋_GB2312" w:cs="仿宋_GB2312"/>
                <w:sz w:val="24"/>
                <w:szCs w:val="24"/>
              </w:rPr>
            </w:pPr>
          </w:p>
        </w:tc>
        <w:tc>
          <w:tcPr>
            <w:tcW w:w="737" w:type="dxa"/>
            <w:noWrap w:val="0"/>
            <w:vAlign w:val="center"/>
          </w:tcPr>
          <w:p>
            <w:pPr>
              <w:spacing w:line="200" w:lineRule="exact"/>
              <w:jc w:val="center"/>
              <w:rPr>
                <w:rFonts w:hint="eastAsia" w:ascii="仿宋_GB2312" w:hAnsi="仿宋_GB2312" w:eastAsia="仿宋_GB2312" w:cs="仿宋_GB2312"/>
                <w:sz w:val="24"/>
                <w:szCs w:val="24"/>
              </w:rPr>
            </w:pPr>
          </w:p>
        </w:tc>
        <w:tc>
          <w:tcPr>
            <w:tcW w:w="1064" w:type="dxa"/>
            <w:noWrap w:val="0"/>
            <w:vAlign w:val="center"/>
          </w:tcPr>
          <w:p>
            <w:pPr>
              <w:spacing w:line="200" w:lineRule="exact"/>
              <w:jc w:val="center"/>
              <w:rPr>
                <w:rFonts w:hint="eastAsia" w:ascii="仿宋_GB2312" w:hAnsi="仿宋_GB2312" w:eastAsia="仿宋_GB2312" w:cs="仿宋_GB2312"/>
                <w:sz w:val="24"/>
                <w:szCs w:val="24"/>
              </w:rPr>
            </w:pPr>
          </w:p>
        </w:tc>
        <w:tc>
          <w:tcPr>
            <w:tcW w:w="1220" w:type="dxa"/>
            <w:noWrap w:val="0"/>
            <w:vAlign w:val="center"/>
          </w:tcPr>
          <w:p>
            <w:pPr>
              <w:spacing w:line="200" w:lineRule="exact"/>
              <w:jc w:val="center"/>
              <w:rPr>
                <w:rFonts w:hint="eastAsia" w:ascii="仿宋_GB2312" w:hAnsi="仿宋_GB2312" w:eastAsia="仿宋_GB2312" w:cs="仿宋_GB2312"/>
                <w:sz w:val="24"/>
                <w:szCs w:val="24"/>
              </w:rPr>
            </w:pPr>
          </w:p>
        </w:tc>
        <w:tc>
          <w:tcPr>
            <w:tcW w:w="1037" w:type="dxa"/>
            <w:noWrap w:val="0"/>
            <w:vAlign w:val="center"/>
          </w:tcPr>
          <w:p>
            <w:pPr>
              <w:spacing w:line="200" w:lineRule="exact"/>
              <w:jc w:val="center"/>
              <w:rPr>
                <w:rFonts w:hint="eastAsia" w:ascii="仿宋_GB2312" w:hAnsi="仿宋_GB2312" w:eastAsia="仿宋_GB2312" w:cs="仿宋_GB2312"/>
                <w:sz w:val="24"/>
                <w:szCs w:val="24"/>
              </w:rPr>
            </w:pPr>
          </w:p>
        </w:tc>
        <w:tc>
          <w:tcPr>
            <w:tcW w:w="1064" w:type="dxa"/>
            <w:noWrap w:val="0"/>
            <w:vAlign w:val="center"/>
          </w:tcPr>
          <w:p>
            <w:pPr>
              <w:spacing w:line="200" w:lineRule="exact"/>
              <w:jc w:val="center"/>
              <w:rPr>
                <w:rFonts w:hint="eastAsia" w:ascii="仿宋_GB2312" w:hAnsi="仿宋_GB2312" w:eastAsia="仿宋_GB2312" w:cs="仿宋_GB2312"/>
                <w:sz w:val="24"/>
                <w:szCs w:val="24"/>
              </w:rPr>
            </w:pPr>
          </w:p>
        </w:tc>
        <w:tc>
          <w:tcPr>
            <w:tcW w:w="1064" w:type="dxa"/>
            <w:noWrap w:val="0"/>
            <w:vAlign w:val="center"/>
          </w:tcPr>
          <w:p>
            <w:pPr>
              <w:spacing w:line="200" w:lineRule="exact"/>
              <w:jc w:val="center"/>
              <w:rPr>
                <w:rFonts w:hint="eastAsia" w:ascii="仿宋_GB2312" w:hAnsi="仿宋_GB2312" w:eastAsia="仿宋_GB2312" w:cs="仿宋_GB2312"/>
                <w:sz w:val="24"/>
                <w:szCs w:val="24"/>
              </w:rPr>
            </w:pPr>
          </w:p>
        </w:tc>
        <w:tc>
          <w:tcPr>
            <w:tcW w:w="948" w:type="dxa"/>
            <w:noWrap w:val="0"/>
            <w:vAlign w:val="center"/>
          </w:tcPr>
          <w:p>
            <w:pPr>
              <w:spacing w:line="20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6" w:type="dxa"/>
            <w:noWrap w:val="0"/>
            <w:vAlign w:val="center"/>
          </w:tcPr>
          <w:p>
            <w:pPr>
              <w:spacing w:line="200" w:lineRule="exact"/>
              <w:jc w:val="center"/>
              <w:rPr>
                <w:rFonts w:hint="eastAsia" w:ascii="仿宋_GB2312" w:hAnsi="仿宋_GB2312" w:eastAsia="仿宋_GB2312" w:cs="仿宋_GB2312"/>
                <w:b/>
                <w:sz w:val="24"/>
                <w:szCs w:val="24"/>
              </w:rPr>
            </w:pPr>
          </w:p>
        </w:tc>
        <w:tc>
          <w:tcPr>
            <w:tcW w:w="974" w:type="dxa"/>
            <w:noWrap w:val="0"/>
            <w:vAlign w:val="center"/>
          </w:tcPr>
          <w:p>
            <w:pPr>
              <w:spacing w:line="200" w:lineRule="exact"/>
              <w:jc w:val="center"/>
              <w:rPr>
                <w:rFonts w:hint="eastAsia" w:ascii="仿宋_GB2312" w:hAnsi="仿宋_GB2312" w:eastAsia="仿宋_GB2312" w:cs="仿宋_GB2312"/>
                <w:sz w:val="24"/>
                <w:szCs w:val="24"/>
              </w:rPr>
            </w:pPr>
          </w:p>
        </w:tc>
        <w:tc>
          <w:tcPr>
            <w:tcW w:w="737" w:type="dxa"/>
            <w:noWrap w:val="0"/>
            <w:vAlign w:val="center"/>
          </w:tcPr>
          <w:p>
            <w:pPr>
              <w:spacing w:line="200" w:lineRule="exact"/>
              <w:jc w:val="center"/>
              <w:rPr>
                <w:rFonts w:hint="eastAsia" w:ascii="仿宋_GB2312" w:hAnsi="仿宋_GB2312" w:eastAsia="仿宋_GB2312" w:cs="仿宋_GB2312"/>
                <w:sz w:val="24"/>
                <w:szCs w:val="24"/>
              </w:rPr>
            </w:pPr>
          </w:p>
        </w:tc>
        <w:tc>
          <w:tcPr>
            <w:tcW w:w="1064" w:type="dxa"/>
            <w:noWrap w:val="0"/>
            <w:vAlign w:val="center"/>
          </w:tcPr>
          <w:p>
            <w:pPr>
              <w:spacing w:line="200" w:lineRule="exact"/>
              <w:jc w:val="center"/>
              <w:rPr>
                <w:rFonts w:hint="eastAsia" w:ascii="仿宋_GB2312" w:hAnsi="仿宋_GB2312" w:eastAsia="仿宋_GB2312" w:cs="仿宋_GB2312"/>
                <w:sz w:val="24"/>
                <w:szCs w:val="24"/>
              </w:rPr>
            </w:pPr>
          </w:p>
        </w:tc>
        <w:tc>
          <w:tcPr>
            <w:tcW w:w="1220" w:type="dxa"/>
            <w:noWrap w:val="0"/>
            <w:vAlign w:val="center"/>
          </w:tcPr>
          <w:p>
            <w:pPr>
              <w:spacing w:line="200" w:lineRule="exact"/>
              <w:jc w:val="center"/>
              <w:rPr>
                <w:rFonts w:hint="eastAsia" w:ascii="仿宋_GB2312" w:hAnsi="仿宋_GB2312" w:eastAsia="仿宋_GB2312" w:cs="仿宋_GB2312"/>
                <w:sz w:val="24"/>
                <w:szCs w:val="24"/>
              </w:rPr>
            </w:pPr>
          </w:p>
        </w:tc>
        <w:tc>
          <w:tcPr>
            <w:tcW w:w="1037" w:type="dxa"/>
            <w:noWrap w:val="0"/>
            <w:vAlign w:val="center"/>
          </w:tcPr>
          <w:p>
            <w:pPr>
              <w:spacing w:line="200" w:lineRule="exact"/>
              <w:jc w:val="center"/>
              <w:rPr>
                <w:rFonts w:hint="eastAsia" w:ascii="仿宋_GB2312" w:hAnsi="仿宋_GB2312" w:eastAsia="仿宋_GB2312" w:cs="仿宋_GB2312"/>
                <w:sz w:val="24"/>
                <w:szCs w:val="24"/>
              </w:rPr>
            </w:pPr>
          </w:p>
        </w:tc>
        <w:tc>
          <w:tcPr>
            <w:tcW w:w="1064" w:type="dxa"/>
            <w:noWrap w:val="0"/>
            <w:vAlign w:val="center"/>
          </w:tcPr>
          <w:p>
            <w:pPr>
              <w:spacing w:line="200" w:lineRule="exact"/>
              <w:jc w:val="center"/>
              <w:rPr>
                <w:rFonts w:hint="eastAsia" w:ascii="仿宋_GB2312" w:hAnsi="仿宋_GB2312" w:eastAsia="仿宋_GB2312" w:cs="仿宋_GB2312"/>
                <w:sz w:val="24"/>
                <w:szCs w:val="24"/>
              </w:rPr>
            </w:pPr>
          </w:p>
        </w:tc>
        <w:tc>
          <w:tcPr>
            <w:tcW w:w="1064" w:type="dxa"/>
            <w:noWrap w:val="0"/>
            <w:vAlign w:val="center"/>
          </w:tcPr>
          <w:p>
            <w:pPr>
              <w:spacing w:line="200" w:lineRule="exact"/>
              <w:jc w:val="center"/>
              <w:rPr>
                <w:rFonts w:hint="eastAsia" w:ascii="仿宋_GB2312" w:hAnsi="仿宋_GB2312" w:eastAsia="仿宋_GB2312" w:cs="仿宋_GB2312"/>
                <w:sz w:val="24"/>
                <w:szCs w:val="24"/>
              </w:rPr>
            </w:pPr>
          </w:p>
        </w:tc>
        <w:tc>
          <w:tcPr>
            <w:tcW w:w="948" w:type="dxa"/>
            <w:noWrap w:val="0"/>
            <w:vAlign w:val="center"/>
          </w:tcPr>
          <w:p>
            <w:pPr>
              <w:spacing w:line="20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6" w:type="dxa"/>
            <w:noWrap w:val="0"/>
            <w:vAlign w:val="center"/>
          </w:tcPr>
          <w:p>
            <w:pPr>
              <w:spacing w:line="200" w:lineRule="exact"/>
              <w:jc w:val="center"/>
              <w:rPr>
                <w:rFonts w:hint="eastAsia" w:ascii="仿宋_GB2312" w:hAnsi="仿宋_GB2312" w:eastAsia="仿宋_GB2312" w:cs="仿宋_GB2312"/>
                <w:b/>
                <w:sz w:val="24"/>
                <w:szCs w:val="24"/>
              </w:rPr>
            </w:pPr>
          </w:p>
        </w:tc>
        <w:tc>
          <w:tcPr>
            <w:tcW w:w="974" w:type="dxa"/>
            <w:noWrap w:val="0"/>
            <w:vAlign w:val="center"/>
          </w:tcPr>
          <w:p>
            <w:pPr>
              <w:spacing w:line="200" w:lineRule="exact"/>
              <w:jc w:val="center"/>
              <w:rPr>
                <w:rFonts w:hint="eastAsia" w:ascii="仿宋_GB2312" w:hAnsi="仿宋_GB2312" w:eastAsia="仿宋_GB2312" w:cs="仿宋_GB2312"/>
                <w:sz w:val="24"/>
                <w:szCs w:val="24"/>
              </w:rPr>
            </w:pPr>
          </w:p>
        </w:tc>
        <w:tc>
          <w:tcPr>
            <w:tcW w:w="737" w:type="dxa"/>
            <w:noWrap w:val="0"/>
            <w:vAlign w:val="center"/>
          </w:tcPr>
          <w:p>
            <w:pPr>
              <w:spacing w:line="200" w:lineRule="exact"/>
              <w:jc w:val="center"/>
              <w:rPr>
                <w:rFonts w:hint="eastAsia" w:ascii="仿宋_GB2312" w:hAnsi="仿宋_GB2312" w:eastAsia="仿宋_GB2312" w:cs="仿宋_GB2312"/>
                <w:sz w:val="24"/>
                <w:szCs w:val="24"/>
              </w:rPr>
            </w:pPr>
          </w:p>
        </w:tc>
        <w:tc>
          <w:tcPr>
            <w:tcW w:w="1064" w:type="dxa"/>
            <w:noWrap w:val="0"/>
            <w:vAlign w:val="center"/>
          </w:tcPr>
          <w:p>
            <w:pPr>
              <w:spacing w:line="200" w:lineRule="exact"/>
              <w:jc w:val="center"/>
              <w:rPr>
                <w:rFonts w:hint="eastAsia" w:ascii="仿宋_GB2312" w:hAnsi="仿宋_GB2312" w:eastAsia="仿宋_GB2312" w:cs="仿宋_GB2312"/>
                <w:sz w:val="24"/>
                <w:szCs w:val="24"/>
              </w:rPr>
            </w:pPr>
          </w:p>
        </w:tc>
        <w:tc>
          <w:tcPr>
            <w:tcW w:w="1220" w:type="dxa"/>
            <w:noWrap w:val="0"/>
            <w:vAlign w:val="center"/>
          </w:tcPr>
          <w:p>
            <w:pPr>
              <w:spacing w:line="200" w:lineRule="exact"/>
              <w:jc w:val="center"/>
              <w:rPr>
                <w:rFonts w:hint="eastAsia" w:ascii="仿宋_GB2312" w:hAnsi="仿宋_GB2312" w:eastAsia="仿宋_GB2312" w:cs="仿宋_GB2312"/>
                <w:sz w:val="24"/>
                <w:szCs w:val="24"/>
              </w:rPr>
            </w:pPr>
          </w:p>
        </w:tc>
        <w:tc>
          <w:tcPr>
            <w:tcW w:w="1037" w:type="dxa"/>
            <w:noWrap w:val="0"/>
            <w:vAlign w:val="center"/>
          </w:tcPr>
          <w:p>
            <w:pPr>
              <w:spacing w:line="200" w:lineRule="exact"/>
              <w:jc w:val="center"/>
              <w:rPr>
                <w:rFonts w:hint="eastAsia" w:ascii="仿宋_GB2312" w:hAnsi="仿宋_GB2312" w:eastAsia="仿宋_GB2312" w:cs="仿宋_GB2312"/>
                <w:sz w:val="24"/>
                <w:szCs w:val="24"/>
              </w:rPr>
            </w:pPr>
          </w:p>
        </w:tc>
        <w:tc>
          <w:tcPr>
            <w:tcW w:w="1064" w:type="dxa"/>
            <w:noWrap w:val="0"/>
            <w:vAlign w:val="center"/>
          </w:tcPr>
          <w:p>
            <w:pPr>
              <w:spacing w:line="200" w:lineRule="exact"/>
              <w:jc w:val="center"/>
              <w:rPr>
                <w:rFonts w:hint="eastAsia" w:ascii="仿宋_GB2312" w:hAnsi="仿宋_GB2312" w:eastAsia="仿宋_GB2312" w:cs="仿宋_GB2312"/>
                <w:sz w:val="24"/>
                <w:szCs w:val="24"/>
              </w:rPr>
            </w:pPr>
          </w:p>
        </w:tc>
        <w:tc>
          <w:tcPr>
            <w:tcW w:w="1064" w:type="dxa"/>
            <w:noWrap w:val="0"/>
            <w:vAlign w:val="center"/>
          </w:tcPr>
          <w:p>
            <w:pPr>
              <w:spacing w:line="200" w:lineRule="exact"/>
              <w:jc w:val="center"/>
              <w:rPr>
                <w:rFonts w:hint="eastAsia" w:ascii="仿宋_GB2312" w:hAnsi="仿宋_GB2312" w:eastAsia="仿宋_GB2312" w:cs="仿宋_GB2312"/>
                <w:sz w:val="24"/>
                <w:szCs w:val="24"/>
              </w:rPr>
            </w:pPr>
          </w:p>
        </w:tc>
        <w:tc>
          <w:tcPr>
            <w:tcW w:w="948" w:type="dxa"/>
            <w:noWrap w:val="0"/>
            <w:vAlign w:val="center"/>
          </w:tcPr>
          <w:p>
            <w:pPr>
              <w:spacing w:line="20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6" w:type="dxa"/>
            <w:noWrap w:val="0"/>
            <w:vAlign w:val="center"/>
          </w:tcPr>
          <w:p>
            <w:pPr>
              <w:spacing w:line="200" w:lineRule="exact"/>
              <w:jc w:val="center"/>
              <w:rPr>
                <w:rFonts w:hint="eastAsia" w:ascii="仿宋_GB2312" w:hAnsi="仿宋_GB2312" w:eastAsia="仿宋_GB2312" w:cs="仿宋_GB2312"/>
                <w:b/>
                <w:sz w:val="24"/>
                <w:szCs w:val="24"/>
              </w:rPr>
            </w:pPr>
          </w:p>
        </w:tc>
        <w:tc>
          <w:tcPr>
            <w:tcW w:w="974" w:type="dxa"/>
            <w:noWrap w:val="0"/>
            <w:vAlign w:val="center"/>
          </w:tcPr>
          <w:p>
            <w:pPr>
              <w:spacing w:line="200" w:lineRule="exact"/>
              <w:jc w:val="center"/>
              <w:rPr>
                <w:rFonts w:hint="eastAsia" w:ascii="仿宋_GB2312" w:hAnsi="仿宋_GB2312" w:eastAsia="仿宋_GB2312" w:cs="仿宋_GB2312"/>
                <w:sz w:val="24"/>
                <w:szCs w:val="24"/>
              </w:rPr>
            </w:pPr>
          </w:p>
        </w:tc>
        <w:tc>
          <w:tcPr>
            <w:tcW w:w="737" w:type="dxa"/>
            <w:noWrap w:val="0"/>
            <w:vAlign w:val="center"/>
          </w:tcPr>
          <w:p>
            <w:pPr>
              <w:spacing w:line="200" w:lineRule="exact"/>
              <w:jc w:val="center"/>
              <w:rPr>
                <w:rFonts w:hint="eastAsia" w:ascii="仿宋_GB2312" w:hAnsi="仿宋_GB2312" w:eastAsia="仿宋_GB2312" w:cs="仿宋_GB2312"/>
                <w:sz w:val="24"/>
                <w:szCs w:val="24"/>
              </w:rPr>
            </w:pPr>
          </w:p>
        </w:tc>
        <w:tc>
          <w:tcPr>
            <w:tcW w:w="1064" w:type="dxa"/>
            <w:noWrap w:val="0"/>
            <w:vAlign w:val="center"/>
          </w:tcPr>
          <w:p>
            <w:pPr>
              <w:spacing w:line="200" w:lineRule="exact"/>
              <w:jc w:val="center"/>
              <w:rPr>
                <w:rFonts w:hint="eastAsia" w:ascii="仿宋_GB2312" w:hAnsi="仿宋_GB2312" w:eastAsia="仿宋_GB2312" w:cs="仿宋_GB2312"/>
                <w:sz w:val="24"/>
                <w:szCs w:val="24"/>
              </w:rPr>
            </w:pPr>
          </w:p>
        </w:tc>
        <w:tc>
          <w:tcPr>
            <w:tcW w:w="1220" w:type="dxa"/>
            <w:noWrap w:val="0"/>
            <w:vAlign w:val="center"/>
          </w:tcPr>
          <w:p>
            <w:pPr>
              <w:spacing w:line="200" w:lineRule="exact"/>
              <w:jc w:val="center"/>
              <w:rPr>
                <w:rFonts w:hint="eastAsia" w:ascii="仿宋_GB2312" w:hAnsi="仿宋_GB2312" w:eastAsia="仿宋_GB2312" w:cs="仿宋_GB2312"/>
                <w:sz w:val="24"/>
                <w:szCs w:val="24"/>
              </w:rPr>
            </w:pPr>
          </w:p>
        </w:tc>
        <w:tc>
          <w:tcPr>
            <w:tcW w:w="1037" w:type="dxa"/>
            <w:noWrap w:val="0"/>
            <w:vAlign w:val="center"/>
          </w:tcPr>
          <w:p>
            <w:pPr>
              <w:spacing w:line="200" w:lineRule="exact"/>
              <w:jc w:val="center"/>
              <w:rPr>
                <w:rFonts w:hint="eastAsia" w:ascii="仿宋_GB2312" w:hAnsi="仿宋_GB2312" w:eastAsia="仿宋_GB2312" w:cs="仿宋_GB2312"/>
                <w:sz w:val="24"/>
                <w:szCs w:val="24"/>
              </w:rPr>
            </w:pPr>
          </w:p>
        </w:tc>
        <w:tc>
          <w:tcPr>
            <w:tcW w:w="1064" w:type="dxa"/>
            <w:noWrap w:val="0"/>
            <w:vAlign w:val="center"/>
          </w:tcPr>
          <w:p>
            <w:pPr>
              <w:spacing w:line="200" w:lineRule="exact"/>
              <w:jc w:val="center"/>
              <w:rPr>
                <w:rFonts w:hint="eastAsia" w:ascii="仿宋_GB2312" w:hAnsi="仿宋_GB2312" w:eastAsia="仿宋_GB2312" w:cs="仿宋_GB2312"/>
                <w:sz w:val="24"/>
                <w:szCs w:val="24"/>
              </w:rPr>
            </w:pPr>
          </w:p>
        </w:tc>
        <w:tc>
          <w:tcPr>
            <w:tcW w:w="1064" w:type="dxa"/>
            <w:noWrap w:val="0"/>
            <w:vAlign w:val="center"/>
          </w:tcPr>
          <w:p>
            <w:pPr>
              <w:spacing w:line="200" w:lineRule="exact"/>
              <w:jc w:val="center"/>
              <w:rPr>
                <w:rFonts w:hint="eastAsia" w:ascii="仿宋_GB2312" w:hAnsi="仿宋_GB2312" w:eastAsia="仿宋_GB2312" w:cs="仿宋_GB2312"/>
                <w:sz w:val="24"/>
                <w:szCs w:val="24"/>
              </w:rPr>
            </w:pPr>
          </w:p>
        </w:tc>
        <w:tc>
          <w:tcPr>
            <w:tcW w:w="948" w:type="dxa"/>
            <w:noWrap w:val="0"/>
            <w:vAlign w:val="center"/>
          </w:tcPr>
          <w:p>
            <w:pPr>
              <w:spacing w:line="20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6" w:type="dxa"/>
            <w:noWrap w:val="0"/>
            <w:vAlign w:val="center"/>
          </w:tcPr>
          <w:p>
            <w:pPr>
              <w:spacing w:line="200" w:lineRule="exact"/>
              <w:jc w:val="center"/>
              <w:rPr>
                <w:rFonts w:hint="eastAsia" w:ascii="仿宋_GB2312" w:hAnsi="仿宋_GB2312" w:eastAsia="仿宋_GB2312" w:cs="仿宋_GB2312"/>
                <w:b/>
                <w:sz w:val="24"/>
                <w:szCs w:val="24"/>
              </w:rPr>
            </w:pPr>
          </w:p>
        </w:tc>
        <w:tc>
          <w:tcPr>
            <w:tcW w:w="974" w:type="dxa"/>
            <w:noWrap w:val="0"/>
            <w:vAlign w:val="center"/>
          </w:tcPr>
          <w:p>
            <w:pPr>
              <w:spacing w:line="200" w:lineRule="exact"/>
              <w:jc w:val="center"/>
              <w:rPr>
                <w:rFonts w:hint="eastAsia" w:ascii="仿宋_GB2312" w:hAnsi="仿宋_GB2312" w:eastAsia="仿宋_GB2312" w:cs="仿宋_GB2312"/>
                <w:sz w:val="24"/>
                <w:szCs w:val="24"/>
              </w:rPr>
            </w:pPr>
          </w:p>
        </w:tc>
        <w:tc>
          <w:tcPr>
            <w:tcW w:w="737" w:type="dxa"/>
            <w:noWrap w:val="0"/>
            <w:vAlign w:val="center"/>
          </w:tcPr>
          <w:p>
            <w:pPr>
              <w:spacing w:line="200" w:lineRule="exact"/>
              <w:jc w:val="center"/>
              <w:rPr>
                <w:rFonts w:hint="eastAsia" w:ascii="仿宋_GB2312" w:hAnsi="仿宋_GB2312" w:eastAsia="仿宋_GB2312" w:cs="仿宋_GB2312"/>
                <w:sz w:val="24"/>
                <w:szCs w:val="24"/>
              </w:rPr>
            </w:pPr>
          </w:p>
        </w:tc>
        <w:tc>
          <w:tcPr>
            <w:tcW w:w="1064" w:type="dxa"/>
            <w:noWrap w:val="0"/>
            <w:vAlign w:val="center"/>
          </w:tcPr>
          <w:p>
            <w:pPr>
              <w:spacing w:line="200" w:lineRule="exact"/>
              <w:jc w:val="center"/>
              <w:rPr>
                <w:rFonts w:hint="eastAsia" w:ascii="仿宋_GB2312" w:hAnsi="仿宋_GB2312" w:eastAsia="仿宋_GB2312" w:cs="仿宋_GB2312"/>
                <w:sz w:val="24"/>
                <w:szCs w:val="24"/>
              </w:rPr>
            </w:pPr>
          </w:p>
        </w:tc>
        <w:tc>
          <w:tcPr>
            <w:tcW w:w="1220" w:type="dxa"/>
            <w:noWrap w:val="0"/>
            <w:vAlign w:val="center"/>
          </w:tcPr>
          <w:p>
            <w:pPr>
              <w:spacing w:line="200" w:lineRule="exact"/>
              <w:jc w:val="center"/>
              <w:rPr>
                <w:rFonts w:hint="eastAsia" w:ascii="仿宋_GB2312" w:hAnsi="仿宋_GB2312" w:eastAsia="仿宋_GB2312" w:cs="仿宋_GB2312"/>
                <w:sz w:val="24"/>
                <w:szCs w:val="24"/>
              </w:rPr>
            </w:pPr>
          </w:p>
        </w:tc>
        <w:tc>
          <w:tcPr>
            <w:tcW w:w="1037" w:type="dxa"/>
            <w:noWrap w:val="0"/>
            <w:vAlign w:val="center"/>
          </w:tcPr>
          <w:p>
            <w:pPr>
              <w:spacing w:line="200" w:lineRule="exact"/>
              <w:jc w:val="center"/>
              <w:rPr>
                <w:rFonts w:hint="eastAsia" w:ascii="仿宋_GB2312" w:hAnsi="仿宋_GB2312" w:eastAsia="仿宋_GB2312" w:cs="仿宋_GB2312"/>
                <w:sz w:val="24"/>
                <w:szCs w:val="24"/>
              </w:rPr>
            </w:pPr>
          </w:p>
        </w:tc>
        <w:tc>
          <w:tcPr>
            <w:tcW w:w="1064" w:type="dxa"/>
            <w:noWrap w:val="0"/>
            <w:vAlign w:val="center"/>
          </w:tcPr>
          <w:p>
            <w:pPr>
              <w:spacing w:line="200" w:lineRule="exact"/>
              <w:jc w:val="center"/>
              <w:rPr>
                <w:rFonts w:hint="eastAsia" w:ascii="仿宋_GB2312" w:hAnsi="仿宋_GB2312" w:eastAsia="仿宋_GB2312" w:cs="仿宋_GB2312"/>
                <w:sz w:val="24"/>
                <w:szCs w:val="24"/>
              </w:rPr>
            </w:pPr>
          </w:p>
        </w:tc>
        <w:tc>
          <w:tcPr>
            <w:tcW w:w="1064" w:type="dxa"/>
            <w:noWrap w:val="0"/>
            <w:vAlign w:val="center"/>
          </w:tcPr>
          <w:p>
            <w:pPr>
              <w:spacing w:line="200" w:lineRule="exact"/>
              <w:jc w:val="center"/>
              <w:rPr>
                <w:rFonts w:hint="eastAsia" w:ascii="仿宋_GB2312" w:hAnsi="仿宋_GB2312" w:eastAsia="仿宋_GB2312" w:cs="仿宋_GB2312"/>
                <w:sz w:val="24"/>
                <w:szCs w:val="24"/>
              </w:rPr>
            </w:pPr>
          </w:p>
        </w:tc>
        <w:tc>
          <w:tcPr>
            <w:tcW w:w="948" w:type="dxa"/>
            <w:noWrap w:val="0"/>
            <w:vAlign w:val="center"/>
          </w:tcPr>
          <w:p>
            <w:pPr>
              <w:spacing w:line="20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6" w:type="dxa"/>
            <w:noWrap w:val="0"/>
            <w:vAlign w:val="center"/>
          </w:tcPr>
          <w:p>
            <w:pPr>
              <w:spacing w:line="200" w:lineRule="exact"/>
              <w:jc w:val="center"/>
              <w:rPr>
                <w:rFonts w:hint="eastAsia" w:ascii="仿宋_GB2312" w:hAnsi="仿宋_GB2312" w:eastAsia="仿宋_GB2312" w:cs="仿宋_GB2312"/>
                <w:b/>
                <w:sz w:val="24"/>
                <w:szCs w:val="24"/>
              </w:rPr>
            </w:pPr>
          </w:p>
        </w:tc>
        <w:tc>
          <w:tcPr>
            <w:tcW w:w="974" w:type="dxa"/>
            <w:noWrap w:val="0"/>
            <w:vAlign w:val="center"/>
          </w:tcPr>
          <w:p>
            <w:pPr>
              <w:spacing w:line="200" w:lineRule="exact"/>
              <w:jc w:val="center"/>
              <w:rPr>
                <w:rFonts w:hint="eastAsia" w:ascii="仿宋_GB2312" w:hAnsi="仿宋_GB2312" w:eastAsia="仿宋_GB2312" w:cs="仿宋_GB2312"/>
                <w:sz w:val="24"/>
                <w:szCs w:val="24"/>
              </w:rPr>
            </w:pPr>
          </w:p>
        </w:tc>
        <w:tc>
          <w:tcPr>
            <w:tcW w:w="737" w:type="dxa"/>
            <w:noWrap w:val="0"/>
            <w:vAlign w:val="center"/>
          </w:tcPr>
          <w:p>
            <w:pPr>
              <w:spacing w:line="200" w:lineRule="exact"/>
              <w:jc w:val="center"/>
              <w:rPr>
                <w:rFonts w:hint="eastAsia" w:ascii="仿宋_GB2312" w:hAnsi="仿宋_GB2312" w:eastAsia="仿宋_GB2312" w:cs="仿宋_GB2312"/>
                <w:sz w:val="24"/>
                <w:szCs w:val="24"/>
              </w:rPr>
            </w:pPr>
          </w:p>
        </w:tc>
        <w:tc>
          <w:tcPr>
            <w:tcW w:w="1064" w:type="dxa"/>
            <w:noWrap w:val="0"/>
            <w:vAlign w:val="center"/>
          </w:tcPr>
          <w:p>
            <w:pPr>
              <w:spacing w:line="200" w:lineRule="exact"/>
              <w:jc w:val="center"/>
              <w:rPr>
                <w:rFonts w:hint="eastAsia" w:ascii="仿宋_GB2312" w:hAnsi="仿宋_GB2312" w:eastAsia="仿宋_GB2312" w:cs="仿宋_GB2312"/>
                <w:sz w:val="24"/>
                <w:szCs w:val="24"/>
              </w:rPr>
            </w:pPr>
          </w:p>
        </w:tc>
        <w:tc>
          <w:tcPr>
            <w:tcW w:w="1220" w:type="dxa"/>
            <w:noWrap w:val="0"/>
            <w:vAlign w:val="center"/>
          </w:tcPr>
          <w:p>
            <w:pPr>
              <w:spacing w:line="200" w:lineRule="exact"/>
              <w:jc w:val="center"/>
              <w:rPr>
                <w:rFonts w:hint="eastAsia" w:ascii="仿宋_GB2312" w:hAnsi="仿宋_GB2312" w:eastAsia="仿宋_GB2312" w:cs="仿宋_GB2312"/>
                <w:sz w:val="24"/>
                <w:szCs w:val="24"/>
              </w:rPr>
            </w:pPr>
          </w:p>
        </w:tc>
        <w:tc>
          <w:tcPr>
            <w:tcW w:w="1037" w:type="dxa"/>
            <w:noWrap w:val="0"/>
            <w:vAlign w:val="center"/>
          </w:tcPr>
          <w:p>
            <w:pPr>
              <w:spacing w:line="200" w:lineRule="exact"/>
              <w:jc w:val="center"/>
              <w:rPr>
                <w:rFonts w:hint="eastAsia" w:ascii="仿宋_GB2312" w:hAnsi="仿宋_GB2312" w:eastAsia="仿宋_GB2312" w:cs="仿宋_GB2312"/>
                <w:sz w:val="24"/>
                <w:szCs w:val="24"/>
              </w:rPr>
            </w:pPr>
          </w:p>
        </w:tc>
        <w:tc>
          <w:tcPr>
            <w:tcW w:w="1064" w:type="dxa"/>
            <w:noWrap w:val="0"/>
            <w:vAlign w:val="center"/>
          </w:tcPr>
          <w:p>
            <w:pPr>
              <w:spacing w:line="200" w:lineRule="exact"/>
              <w:jc w:val="center"/>
              <w:rPr>
                <w:rFonts w:hint="eastAsia" w:ascii="仿宋_GB2312" w:hAnsi="仿宋_GB2312" w:eastAsia="仿宋_GB2312" w:cs="仿宋_GB2312"/>
                <w:sz w:val="24"/>
                <w:szCs w:val="24"/>
              </w:rPr>
            </w:pPr>
          </w:p>
        </w:tc>
        <w:tc>
          <w:tcPr>
            <w:tcW w:w="1064" w:type="dxa"/>
            <w:noWrap w:val="0"/>
            <w:vAlign w:val="center"/>
          </w:tcPr>
          <w:p>
            <w:pPr>
              <w:spacing w:line="200" w:lineRule="exact"/>
              <w:jc w:val="center"/>
              <w:rPr>
                <w:rFonts w:hint="eastAsia" w:ascii="仿宋_GB2312" w:hAnsi="仿宋_GB2312" w:eastAsia="仿宋_GB2312" w:cs="仿宋_GB2312"/>
                <w:sz w:val="24"/>
                <w:szCs w:val="24"/>
              </w:rPr>
            </w:pPr>
          </w:p>
        </w:tc>
        <w:tc>
          <w:tcPr>
            <w:tcW w:w="948" w:type="dxa"/>
            <w:noWrap w:val="0"/>
            <w:vAlign w:val="center"/>
          </w:tcPr>
          <w:p>
            <w:pPr>
              <w:spacing w:line="20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6" w:type="dxa"/>
            <w:noWrap w:val="0"/>
            <w:vAlign w:val="center"/>
          </w:tcPr>
          <w:p>
            <w:pPr>
              <w:spacing w:line="200" w:lineRule="exact"/>
              <w:jc w:val="center"/>
              <w:rPr>
                <w:rFonts w:hint="eastAsia" w:ascii="仿宋_GB2312" w:hAnsi="仿宋_GB2312" w:eastAsia="仿宋_GB2312" w:cs="仿宋_GB2312"/>
                <w:b/>
                <w:sz w:val="24"/>
                <w:szCs w:val="24"/>
              </w:rPr>
            </w:pPr>
          </w:p>
        </w:tc>
        <w:tc>
          <w:tcPr>
            <w:tcW w:w="974" w:type="dxa"/>
            <w:noWrap w:val="0"/>
            <w:vAlign w:val="center"/>
          </w:tcPr>
          <w:p>
            <w:pPr>
              <w:spacing w:line="200" w:lineRule="exact"/>
              <w:jc w:val="center"/>
              <w:rPr>
                <w:rFonts w:hint="eastAsia" w:ascii="仿宋_GB2312" w:hAnsi="仿宋_GB2312" w:eastAsia="仿宋_GB2312" w:cs="仿宋_GB2312"/>
                <w:sz w:val="24"/>
                <w:szCs w:val="24"/>
              </w:rPr>
            </w:pPr>
          </w:p>
        </w:tc>
        <w:tc>
          <w:tcPr>
            <w:tcW w:w="737" w:type="dxa"/>
            <w:noWrap w:val="0"/>
            <w:vAlign w:val="center"/>
          </w:tcPr>
          <w:p>
            <w:pPr>
              <w:spacing w:line="200" w:lineRule="exact"/>
              <w:jc w:val="center"/>
              <w:rPr>
                <w:rFonts w:hint="eastAsia" w:ascii="仿宋_GB2312" w:hAnsi="仿宋_GB2312" w:eastAsia="仿宋_GB2312" w:cs="仿宋_GB2312"/>
                <w:sz w:val="24"/>
                <w:szCs w:val="24"/>
              </w:rPr>
            </w:pPr>
          </w:p>
        </w:tc>
        <w:tc>
          <w:tcPr>
            <w:tcW w:w="1064" w:type="dxa"/>
            <w:noWrap w:val="0"/>
            <w:vAlign w:val="center"/>
          </w:tcPr>
          <w:p>
            <w:pPr>
              <w:spacing w:line="200" w:lineRule="exact"/>
              <w:jc w:val="center"/>
              <w:rPr>
                <w:rFonts w:hint="eastAsia" w:ascii="仿宋_GB2312" w:hAnsi="仿宋_GB2312" w:eastAsia="仿宋_GB2312" w:cs="仿宋_GB2312"/>
                <w:sz w:val="24"/>
                <w:szCs w:val="24"/>
              </w:rPr>
            </w:pPr>
          </w:p>
        </w:tc>
        <w:tc>
          <w:tcPr>
            <w:tcW w:w="1220" w:type="dxa"/>
            <w:noWrap w:val="0"/>
            <w:vAlign w:val="center"/>
          </w:tcPr>
          <w:p>
            <w:pPr>
              <w:spacing w:line="200" w:lineRule="exact"/>
              <w:jc w:val="center"/>
              <w:rPr>
                <w:rFonts w:hint="eastAsia" w:ascii="仿宋_GB2312" w:hAnsi="仿宋_GB2312" w:eastAsia="仿宋_GB2312" w:cs="仿宋_GB2312"/>
                <w:sz w:val="24"/>
                <w:szCs w:val="24"/>
              </w:rPr>
            </w:pPr>
          </w:p>
        </w:tc>
        <w:tc>
          <w:tcPr>
            <w:tcW w:w="1037" w:type="dxa"/>
            <w:noWrap w:val="0"/>
            <w:vAlign w:val="center"/>
          </w:tcPr>
          <w:p>
            <w:pPr>
              <w:spacing w:line="200" w:lineRule="exact"/>
              <w:jc w:val="center"/>
              <w:rPr>
                <w:rFonts w:hint="eastAsia" w:ascii="仿宋_GB2312" w:hAnsi="仿宋_GB2312" w:eastAsia="仿宋_GB2312" w:cs="仿宋_GB2312"/>
                <w:sz w:val="24"/>
                <w:szCs w:val="24"/>
              </w:rPr>
            </w:pPr>
          </w:p>
        </w:tc>
        <w:tc>
          <w:tcPr>
            <w:tcW w:w="1064" w:type="dxa"/>
            <w:noWrap w:val="0"/>
            <w:vAlign w:val="center"/>
          </w:tcPr>
          <w:p>
            <w:pPr>
              <w:spacing w:line="200" w:lineRule="exact"/>
              <w:jc w:val="center"/>
              <w:rPr>
                <w:rFonts w:hint="eastAsia" w:ascii="仿宋_GB2312" w:hAnsi="仿宋_GB2312" w:eastAsia="仿宋_GB2312" w:cs="仿宋_GB2312"/>
                <w:sz w:val="24"/>
                <w:szCs w:val="24"/>
              </w:rPr>
            </w:pPr>
          </w:p>
        </w:tc>
        <w:tc>
          <w:tcPr>
            <w:tcW w:w="1064" w:type="dxa"/>
            <w:noWrap w:val="0"/>
            <w:vAlign w:val="center"/>
          </w:tcPr>
          <w:p>
            <w:pPr>
              <w:spacing w:line="200" w:lineRule="exact"/>
              <w:jc w:val="center"/>
              <w:rPr>
                <w:rFonts w:hint="eastAsia" w:ascii="仿宋_GB2312" w:hAnsi="仿宋_GB2312" w:eastAsia="仿宋_GB2312" w:cs="仿宋_GB2312"/>
                <w:sz w:val="24"/>
                <w:szCs w:val="24"/>
              </w:rPr>
            </w:pPr>
          </w:p>
        </w:tc>
        <w:tc>
          <w:tcPr>
            <w:tcW w:w="948" w:type="dxa"/>
            <w:noWrap w:val="0"/>
            <w:vAlign w:val="center"/>
          </w:tcPr>
          <w:p>
            <w:pPr>
              <w:spacing w:line="20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6" w:type="dxa"/>
            <w:noWrap w:val="0"/>
            <w:vAlign w:val="center"/>
          </w:tcPr>
          <w:p>
            <w:pPr>
              <w:spacing w:line="200" w:lineRule="exact"/>
              <w:jc w:val="center"/>
              <w:rPr>
                <w:rFonts w:hint="eastAsia" w:ascii="仿宋_GB2312" w:hAnsi="仿宋_GB2312" w:eastAsia="仿宋_GB2312" w:cs="仿宋_GB2312"/>
                <w:b/>
                <w:sz w:val="24"/>
                <w:szCs w:val="24"/>
              </w:rPr>
            </w:pPr>
          </w:p>
        </w:tc>
        <w:tc>
          <w:tcPr>
            <w:tcW w:w="974" w:type="dxa"/>
            <w:noWrap w:val="0"/>
            <w:vAlign w:val="center"/>
          </w:tcPr>
          <w:p>
            <w:pPr>
              <w:spacing w:line="200" w:lineRule="exact"/>
              <w:jc w:val="center"/>
              <w:rPr>
                <w:rFonts w:hint="eastAsia" w:ascii="仿宋_GB2312" w:hAnsi="仿宋_GB2312" w:eastAsia="仿宋_GB2312" w:cs="仿宋_GB2312"/>
                <w:sz w:val="24"/>
                <w:szCs w:val="24"/>
              </w:rPr>
            </w:pPr>
          </w:p>
        </w:tc>
        <w:tc>
          <w:tcPr>
            <w:tcW w:w="737" w:type="dxa"/>
            <w:noWrap w:val="0"/>
            <w:vAlign w:val="center"/>
          </w:tcPr>
          <w:p>
            <w:pPr>
              <w:spacing w:line="200" w:lineRule="exact"/>
              <w:jc w:val="center"/>
              <w:rPr>
                <w:rFonts w:hint="eastAsia" w:ascii="仿宋_GB2312" w:hAnsi="仿宋_GB2312" w:eastAsia="仿宋_GB2312" w:cs="仿宋_GB2312"/>
                <w:sz w:val="24"/>
                <w:szCs w:val="24"/>
              </w:rPr>
            </w:pPr>
          </w:p>
        </w:tc>
        <w:tc>
          <w:tcPr>
            <w:tcW w:w="1064" w:type="dxa"/>
            <w:noWrap w:val="0"/>
            <w:vAlign w:val="center"/>
          </w:tcPr>
          <w:p>
            <w:pPr>
              <w:spacing w:line="200" w:lineRule="exact"/>
              <w:jc w:val="center"/>
              <w:rPr>
                <w:rFonts w:hint="eastAsia" w:ascii="仿宋_GB2312" w:hAnsi="仿宋_GB2312" w:eastAsia="仿宋_GB2312" w:cs="仿宋_GB2312"/>
                <w:sz w:val="24"/>
                <w:szCs w:val="24"/>
              </w:rPr>
            </w:pPr>
          </w:p>
        </w:tc>
        <w:tc>
          <w:tcPr>
            <w:tcW w:w="1220" w:type="dxa"/>
            <w:noWrap w:val="0"/>
            <w:vAlign w:val="center"/>
          </w:tcPr>
          <w:p>
            <w:pPr>
              <w:spacing w:line="200" w:lineRule="exact"/>
              <w:jc w:val="center"/>
              <w:rPr>
                <w:rFonts w:hint="eastAsia" w:ascii="仿宋_GB2312" w:hAnsi="仿宋_GB2312" w:eastAsia="仿宋_GB2312" w:cs="仿宋_GB2312"/>
                <w:sz w:val="24"/>
                <w:szCs w:val="24"/>
              </w:rPr>
            </w:pPr>
          </w:p>
        </w:tc>
        <w:tc>
          <w:tcPr>
            <w:tcW w:w="1037" w:type="dxa"/>
            <w:noWrap w:val="0"/>
            <w:vAlign w:val="center"/>
          </w:tcPr>
          <w:p>
            <w:pPr>
              <w:spacing w:line="200" w:lineRule="exact"/>
              <w:jc w:val="center"/>
              <w:rPr>
                <w:rFonts w:hint="eastAsia" w:ascii="仿宋_GB2312" w:hAnsi="仿宋_GB2312" w:eastAsia="仿宋_GB2312" w:cs="仿宋_GB2312"/>
                <w:sz w:val="24"/>
                <w:szCs w:val="24"/>
              </w:rPr>
            </w:pPr>
          </w:p>
        </w:tc>
        <w:tc>
          <w:tcPr>
            <w:tcW w:w="1064" w:type="dxa"/>
            <w:noWrap w:val="0"/>
            <w:vAlign w:val="center"/>
          </w:tcPr>
          <w:p>
            <w:pPr>
              <w:spacing w:line="200" w:lineRule="exact"/>
              <w:jc w:val="center"/>
              <w:rPr>
                <w:rFonts w:hint="eastAsia" w:ascii="仿宋_GB2312" w:hAnsi="仿宋_GB2312" w:eastAsia="仿宋_GB2312" w:cs="仿宋_GB2312"/>
                <w:sz w:val="24"/>
                <w:szCs w:val="24"/>
              </w:rPr>
            </w:pPr>
          </w:p>
        </w:tc>
        <w:tc>
          <w:tcPr>
            <w:tcW w:w="1064" w:type="dxa"/>
            <w:noWrap w:val="0"/>
            <w:vAlign w:val="center"/>
          </w:tcPr>
          <w:p>
            <w:pPr>
              <w:spacing w:line="200" w:lineRule="exact"/>
              <w:jc w:val="center"/>
              <w:rPr>
                <w:rFonts w:hint="eastAsia" w:ascii="仿宋_GB2312" w:hAnsi="仿宋_GB2312" w:eastAsia="仿宋_GB2312" w:cs="仿宋_GB2312"/>
                <w:sz w:val="24"/>
                <w:szCs w:val="24"/>
              </w:rPr>
            </w:pPr>
          </w:p>
        </w:tc>
        <w:tc>
          <w:tcPr>
            <w:tcW w:w="948" w:type="dxa"/>
            <w:noWrap w:val="0"/>
            <w:vAlign w:val="center"/>
          </w:tcPr>
          <w:p>
            <w:pPr>
              <w:spacing w:line="20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6" w:type="dxa"/>
            <w:noWrap w:val="0"/>
            <w:vAlign w:val="center"/>
          </w:tcPr>
          <w:p>
            <w:pPr>
              <w:spacing w:line="200" w:lineRule="exact"/>
              <w:jc w:val="center"/>
              <w:rPr>
                <w:rFonts w:hint="eastAsia" w:ascii="仿宋_GB2312" w:hAnsi="仿宋_GB2312" w:eastAsia="仿宋_GB2312" w:cs="仿宋_GB2312"/>
                <w:b/>
                <w:sz w:val="24"/>
                <w:szCs w:val="24"/>
              </w:rPr>
            </w:pPr>
          </w:p>
        </w:tc>
        <w:tc>
          <w:tcPr>
            <w:tcW w:w="974" w:type="dxa"/>
            <w:noWrap w:val="0"/>
            <w:vAlign w:val="center"/>
          </w:tcPr>
          <w:p>
            <w:pPr>
              <w:spacing w:line="200" w:lineRule="exact"/>
              <w:jc w:val="center"/>
              <w:rPr>
                <w:rFonts w:hint="eastAsia" w:ascii="仿宋_GB2312" w:hAnsi="仿宋_GB2312" w:eastAsia="仿宋_GB2312" w:cs="仿宋_GB2312"/>
                <w:sz w:val="24"/>
                <w:szCs w:val="24"/>
              </w:rPr>
            </w:pPr>
          </w:p>
        </w:tc>
        <w:tc>
          <w:tcPr>
            <w:tcW w:w="737" w:type="dxa"/>
            <w:noWrap w:val="0"/>
            <w:vAlign w:val="center"/>
          </w:tcPr>
          <w:p>
            <w:pPr>
              <w:spacing w:line="200" w:lineRule="exact"/>
              <w:jc w:val="center"/>
              <w:rPr>
                <w:rFonts w:hint="eastAsia" w:ascii="仿宋_GB2312" w:hAnsi="仿宋_GB2312" w:eastAsia="仿宋_GB2312" w:cs="仿宋_GB2312"/>
                <w:sz w:val="24"/>
                <w:szCs w:val="24"/>
              </w:rPr>
            </w:pPr>
          </w:p>
        </w:tc>
        <w:tc>
          <w:tcPr>
            <w:tcW w:w="1064" w:type="dxa"/>
            <w:noWrap w:val="0"/>
            <w:vAlign w:val="center"/>
          </w:tcPr>
          <w:p>
            <w:pPr>
              <w:spacing w:line="200" w:lineRule="exact"/>
              <w:jc w:val="center"/>
              <w:rPr>
                <w:rFonts w:hint="eastAsia" w:ascii="仿宋_GB2312" w:hAnsi="仿宋_GB2312" w:eastAsia="仿宋_GB2312" w:cs="仿宋_GB2312"/>
                <w:sz w:val="24"/>
                <w:szCs w:val="24"/>
              </w:rPr>
            </w:pPr>
          </w:p>
        </w:tc>
        <w:tc>
          <w:tcPr>
            <w:tcW w:w="1220" w:type="dxa"/>
            <w:noWrap w:val="0"/>
            <w:vAlign w:val="center"/>
          </w:tcPr>
          <w:p>
            <w:pPr>
              <w:spacing w:line="200" w:lineRule="exact"/>
              <w:jc w:val="center"/>
              <w:rPr>
                <w:rFonts w:hint="eastAsia" w:ascii="仿宋_GB2312" w:hAnsi="仿宋_GB2312" w:eastAsia="仿宋_GB2312" w:cs="仿宋_GB2312"/>
                <w:sz w:val="24"/>
                <w:szCs w:val="24"/>
              </w:rPr>
            </w:pPr>
          </w:p>
        </w:tc>
        <w:tc>
          <w:tcPr>
            <w:tcW w:w="1037" w:type="dxa"/>
            <w:noWrap w:val="0"/>
            <w:vAlign w:val="center"/>
          </w:tcPr>
          <w:p>
            <w:pPr>
              <w:spacing w:line="200" w:lineRule="exact"/>
              <w:jc w:val="center"/>
              <w:rPr>
                <w:rFonts w:hint="eastAsia" w:ascii="仿宋_GB2312" w:hAnsi="仿宋_GB2312" w:eastAsia="仿宋_GB2312" w:cs="仿宋_GB2312"/>
                <w:sz w:val="24"/>
                <w:szCs w:val="24"/>
              </w:rPr>
            </w:pPr>
          </w:p>
        </w:tc>
        <w:tc>
          <w:tcPr>
            <w:tcW w:w="1064" w:type="dxa"/>
            <w:noWrap w:val="0"/>
            <w:vAlign w:val="center"/>
          </w:tcPr>
          <w:p>
            <w:pPr>
              <w:spacing w:line="200" w:lineRule="exact"/>
              <w:jc w:val="center"/>
              <w:rPr>
                <w:rFonts w:hint="eastAsia" w:ascii="仿宋_GB2312" w:hAnsi="仿宋_GB2312" w:eastAsia="仿宋_GB2312" w:cs="仿宋_GB2312"/>
                <w:sz w:val="24"/>
                <w:szCs w:val="24"/>
              </w:rPr>
            </w:pPr>
          </w:p>
        </w:tc>
        <w:tc>
          <w:tcPr>
            <w:tcW w:w="1064" w:type="dxa"/>
            <w:noWrap w:val="0"/>
            <w:vAlign w:val="center"/>
          </w:tcPr>
          <w:p>
            <w:pPr>
              <w:spacing w:line="200" w:lineRule="exact"/>
              <w:jc w:val="center"/>
              <w:rPr>
                <w:rFonts w:hint="eastAsia" w:ascii="仿宋_GB2312" w:hAnsi="仿宋_GB2312" w:eastAsia="仿宋_GB2312" w:cs="仿宋_GB2312"/>
                <w:sz w:val="24"/>
                <w:szCs w:val="24"/>
              </w:rPr>
            </w:pPr>
          </w:p>
        </w:tc>
        <w:tc>
          <w:tcPr>
            <w:tcW w:w="948" w:type="dxa"/>
            <w:noWrap w:val="0"/>
            <w:vAlign w:val="center"/>
          </w:tcPr>
          <w:p>
            <w:pPr>
              <w:spacing w:line="20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6" w:type="dxa"/>
            <w:noWrap w:val="0"/>
            <w:vAlign w:val="center"/>
          </w:tcPr>
          <w:p>
            <w:pPr>
              <w:spacing w:line="200" w:lineRule="exact"/>
              <w:jc w:val="center"/>
              <w:rPr>
                <w:rFonts w:hint="eastAsia" w:ascii="仿宋_GB2312" w:hAnsi="仿宋_GB2312" w:eastAsia="仿宋_GB2312" w:cs="仿宋_GB2312"/>
                <w:b/>
                <w:sz w:val="24"/>
                <w:szCs w:val="24"/>
              </w:rPr>
            </w:pPr>
          </w:p>
        </w:tc>
        <w:tc>
          <w:tcPr>
            <w:tcW w:w="974" w:type="dxa"/>
            <w:noWrap w:val="0"/>
            <w:vAlign w:val="center"/>
          </w:tcPr>
          <w:p>
            <w:pPr>
              <w:spacing w:line="200" w:lineRule="exact"/>
              <w:jc w:val="center"/>
              <w:rPr>
                <w:rFonts w:hint="eastAsia" w:ascii="仿宋_GB2312" w:hAnsi="仿宋_GB2312" w:eastAsia="仿宋_GB2312" w:cs="仿宋_GB2312"/>
                <w:sz w:val="24"/>
                <w:szCs w:val="24"/>
              </w:rPr>
            </w:pPr>
          </w:p>
        </w:tc>
        <w:tc>
          <w:tcPr>
            <w:tcW w:w="737" w:type="dxa"/>
            <w:noWrap w:val="0"/>
            <w:vAlign w:val="center"/>
          </w:tcPr>
          <w:p>
            <w:pPr>
              <w:spacing w:line="200" w:lineRule="exact"/>
              <w:jc w:val="center"/>
              <w:rPr>
                <w:rFonts w:hint="eastAsia" w:ascii="仿宋_GB2312" w:hAnsi="仿宋_GB2312" w:eastAsia="仿宋_GB2312" w:cs="仿宋_GB2312"/>
                <w:sz w:val="24"/>
                <w:szCs w:val="24"/>
              </w:rPr>
            </w:pPr>
          </w:p>
        </w:tc>
        <w:tc>
          <w:tcPr>
            <w:tcW w:w="1064" w:type="dxa"/>
            <w:noWrap w:val="0"/>
            <w:vAlign w:val="center"/>
          </w:tcPr>
          <w:p>
            <w:pPr>
              <w:spacing w:line="200" w:lineRule="exact"/>
              <w:jc w:val="center"/>
              <w:rPr>
                <w:rFonts w:hint="eastAsia" w:ascii="仿宋_GB2312" w:hAnsi="仿宋_GB2312" w:eastAsia="仿宋_GB2312" w:cs="仿宋_GB2312"/>
                <w:sz w:val="24"/>
                <w:szCs w:val="24"/>
              </w:rPr>
            </w:pPr>
          </w:p>
        </w:tc>
        <w:tc>
          <w:tcPr>
            <w:tcW w:w="1220" w:type="dxa"/>
            <w:noWrap w:val="0"/>
            <w:vAlign w:val="center"/>
          </w:tcPr>
          <w:p>
            <w:pPr>
              <w:spacing w:line="200" w:lineRule="exact"/>
              <w:jc w:val="center"/>
              <w:rPr>
                <w:rFonts w:hint="eastAsia" w:ascii="仿宋_GB2312" w:hAnsi="仿宋_GB2312" w:eastAsia="仿宋_GB2312" w:cs="仿宋_GB2312"/>
                <w:sz w:val="24"/>
                <w:szCs w:val="24"/>
              </w:rPr>
            </w:pPr>
          </w:p>
        </w:tc>
        <w:tc>
          <w:tcPr>
            <w:tcW w:w="1037" w:type="dxa"/>
            <w:noWrap w:val="0"/>
            <w:vAlign w:val="center"/>
          </w:tcPr>
          <w:p>
            <w:pPr>
              <w:spacing w:line="200" w:lineRule="exact"/>
              <w:jc w:val="center"/>
              <w:rPr>
                <w:rFonts w:hint="eastAsia" w:ascii="仿宋_GB2312" w:hAnsi="仿宋_GB2312" w:eastAsia="仿宋_GB2312" w:cs="仿宋_GB2312"/>
                <w:sz w:val="24"/>
                <w:szCs w:val="24"/>
              </w:rPr>
            </w:pPr>
          </w:p>
        </w:tc>
        <w:tc>
          <w:tcPr>
            <w:tcW w:w="1064" w:type="dxa"/>
            <w:noWrap w:val="0"/>
            <w:vAlign w:val="center"/>
          </w:tcPr>
          <w:p>
            <w:pPr>
              <w:spacing w:line="200" w:lineRule="exact"/>
              <w:jc w:val="center"/>
              <w:rPr>
                <w:rFonts w:hint="eastAsia" w:ascii="仿宋_GB2312" w:hAnsi="仿宋_GB2312" w:eastAsia="仿宋_GB2312" w:cs="仿宋_GB2312"/>
                <w:sz w:val="24"/>
                <w:szCs w:val="24"/>
              </w:rPr>
            </w:pPr>
          </w:p>
        </w:tc>
        <w:tc>
          <w:tcPr>
            <w:tcW w:w="1064" w:type="dxa"/>
            <w:noWrap w:val="0"/>
            <w:vAlign w:val="center"/>
          </w:tcPr>
          <w:p>
            <w:pPr>
              <w:spacing w:line="200" w:lineRule="exact"/>
              <w:jc w:val="center"/>
              <w:rPr>
                <w:rFonts w:hint="eastAsia" w:ascii="仿宋_GB2312" w:hAnsi="仿宋_GB2312" w:eastAsia="仿宋_GB2312" w:cs="仿宋_GB2312"/>
                <w:sz w:val="24"/>
                <w:szCs w:val="24"/>
              </w:rPr>
            </w:pPr>
          </w:p>
        </w:tc>
        <w:tc>
          <w:tcPr>
            <w:tcW w:w="948" w:type="dxa"/>
            <w:noWrap w:val="0"/>
            <w:vAlign w:val="center"/>
          </w:tcPr>
          <w:p>
            <w:pPr>
              <w:spacing w:line="20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6" w:type="dxa"/>
            <w:noWrap w:val="0"/>
            <w:vAlign w:val="center"/>
          </w:tcPr>
          <w:p>
            <w:pPr>
              <w:spacing w:line="200" w:lineRule="exact"/>
              <w:jc w:val="center"/>
              <w:rPr>
                <w:rFonts w:hint="eastAsia" w:ascii="仿宋_GB2312" w:hAnsi="仿宋_GB2312" w:eastAsia="仿宋_GB2312" w:cs="仿宋_GB2312"/>
                <w:b/>
                <w:sz w:val="24"/>
                <w:szCs w:val="24"/>
              </w:rPr>
            </w:pPr>
          </w:p>
        </w:tc>
        <w:tc>
          <w:tcPr>
            <w:tcW w:w="974" w:type="dxa"/>
            <w:noWrap w:val="0"/>
            <w:vAlign w:val="center"/>
          </w:tcPr>
          <w:p>
            <w:pPr>
              <w:spacing w:line="200" w:lineRule="exact"/>
              <w:jc w:val="center"/>
              <w:rPr>
                <w:rFonts w:hint="eastAsia" w:ascii="仿宋_GB2312" w:hAnsi="仿宋_GB2312" w:eastAsia="仿宋_GB2312" w:cs="仿宋_GB2312"/>
                <w:sz w:val="24"/>
                <w:szCs w:val="24"/>
              </w:rPr>
            </w:pPr>
          </w:p>
        </w:tc>
        <w:tc>
          <w:tcPr>
            <w:tcW w:w="737" w:type="dxa"/>
            <w:noWrap w:val="0"/>
            <w:vAlign w:val="center"/>
          </w:tcPr>
          <w:p>
            <w:pPr>
              <w:spacing w:line="200" w:lineRule="exact"/>
              <w:jc w:val="center"/>
              <w:rPr>
                <w:rFonts w:hint="eastAsia" w:ascii="仿宋_GB2312" w:hAnsi="仿宋_GB2312" w:eastAsia="仿宋_GB2312" w:cs="仿宋_GB2312"/>
                <w:sz w:val="24"/>
                <w:szCs w:val="24"/>
              </w:rPr>
            </w:pPr>
          </w:p>
        </w:tc>
        <w:tc>
          <w:tcPr>
            <w:tcW w:w="1064" w:type="dxa"/>
            <w:noWrap w:val="0"/>
            <w:vAlign w:val="center"/>
          </w:tcPr>
          <w:p>
            <w:pPr>
              <w:spacing w:line="200" w:lineRule="exact"/>
              <w:jc w:val="center"/>
              <w:rPr>
                <w:rFonts w:hint="eastAsia" w:ascii="仿宋_GB2312" w:hAnsi="仿宋_GB2312" w:eastAsia="仿宋_GB2312" w:cs="仿宋_GB2312"/>
                <w:sz w:val="24"/>
                <w:szCs w:val="24"/>
              </w:rPr>
            </w:pPr>
          </w:p>
        </w:tc>
        <w:tc>
          <w:tcPr>
            <w:tcW w:w="1220" w:type="dxa"/>
            <w:noWrap w:val="0"/>
            <w:vAlign w:val="center"/>
          </w:tcPr>
          <w:p>
            <w:pPr>
              <w:spacing w:line="200" w:lineRule="exact"/>
              <w:jc w:val="center"/>
              <w:rPr>
                <w:rFonts w:hint="eastAsia" w:ascii="仿宋_GB2312" w:hAnsi="仿宋_GB2312" w:eastAsia="仿宋_GB2312" w:cs="仿宋_GB2312"/>
                <w:sz w:val="24"/>
                <w:szCs w:val="24"/>
              </w:rPr>
            </w:pPr>
          </w:p>
        </w:tc>
        <w:tc>
          <w:tcPr>
            <w:tcW w:w="1037" w:type="dxa"/>
            <w:noWrap w:val="0"/>
            <w:vAlign w:val="center"/>
          </w:tcPr>
          <w:p>
            <w:pPr>
              <w:spacing w:line="200" w:lineRule="exact"/>
              <w:jc w:val="center"/>
              <w:rPr>
                <w:rFonts w:hint="eastAsia" w:ascii="仿宋_GB2312" w:hAnsi="仿宋_GB2312" w:eastAsia="仿宋_GB2312" w:cs="仿宋_GB2312"/>
                <w:sz w:val="24"/>
                <w:szCs w:val="24"/>
              </w:rPr>
            </w:pPr>
          </w:p>
        </w:tc>
        <w:tc>
          <w:tcPr>
            <w:tcW w:w="1064" w:type="dxa"/>
            <w:noWrap w:val="0"/>
            <w:vAlign w:val="center"/>
          </w:tcPr>
          <w:p>
            <w:pPr>
              <w:spacing w:line="200" w:lineRule="exact"/>
              <w:jc w:val="center"/>
              <w:rPr>
                <w:rFonts w:hint="eastAsia" w:ascii="仿宋_GB2312" w:hAnsi="仿宋_GB2312" w:eastAsia="仿宋_GB2312" w:cs="仿宋_GB2312"/>
                <w:sz w:val="24"/>
                <w:szCs w:val="24"/>
              </w:rPr>
            </w:pPr>
          </w:p>
        </w:tc>
        <w:tc>
          <w:tcPr>
            <w:tcW w:w="1064" w:type="dxa"/>
            <w:noWrap w:val="0"/>
            <w:vAlign w:val="center"/>
          </w:tcPr>
          <w:p>
            <w:pPr>
              <w:spacing w:line="200" w:lineRule="exact"/>
              <w:jc w:val="center"/>
              <w:rPr>
                <w:rFonts w:hint="eastAsia" w:ascii="仿宋_GB2312" w:hAnsi="仿宋_GB2312" w:eastAsia="仿宋_GB2312" w:cs="仿宋_GB2312"/>
                <w:sz w:val="24"/>
                <w:szCs w:val="24"/>
              </w:rPr>
            </w:pPr>
          </w:p>
        </w:tc>
        <w:tc>
          <w:tcPr>
            <w:tcW w:w="948" w:type="dxa"/>
            <w:noWrap w:val="0"/>
            <w:vAlign w:val="center"/>
          </w:tcPr>
          <w:p>
            <w:pPr>
              <w:spacing w:line="20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6" w:type="dxa"/>
            <w:noWrap w:val="0"/>
            <w:vAlign w:val="center"/>
          </w:tcPr>
          <w:p>
            <w:pPr>
              <w:spacing w:line="200" w:lineRule="exact"/>
              <w:jc w:val="center"/>
              <w:rPr>
                <w:rFonts w:hint="eastAsia" w:ascii="仿宋_GB2312" w:hAnsi="仿宋_GB2312" w:eastAsia="仿宋_GB2312" w:cs="仿宋_GB2312"/>
                <w:b/>
                <w:sz w:val="24"/>
                <w:szCs w:val="24"/>
              </w:rPr>
            </w:pPr>
          </w:p>
        </w:tc>
        <w:tc>
          <w:tcPr>
            <w:tcW w:w="974" w:type="dxa"/>
            <w:noWrap w:val="0"/>
            <w:vAlign w:val="center"/>
          </w:tcPr>
          <w:p>
            <w:pPr>
              <w:spacing w:line="200" w:lineRule="exact"/>
              <w:jc w:val="center"/>
              <w:rPr>
                <w:rFonts w:hint="eastAsia" w:ascii="仿宋_GB2312" w:hAnsi="仿宋_GB2312" w:eastAsia="仿宋_GB2312" w:cs="仿宋_GB2312"/>
                <w:sz w:val="24"/>
                <w:szCs w:val="24"/>
              </w:rPr>
            </w:pPr>
          </w:p>
        </w:tc>
        <w:tc>
          <w:tcPr>
            <w:tcW w:w="737" w:type="dxa"/>
            <w:noWrap w:val="0"/>
            <w:vAlign w:val="center"/>
          </w:tcPr>
          <w:p>
            <w:pPr>
              <w:spacing w:line="200" w:lineRule="exact"/>
              <w:jc w:val="center"/>
              <w:rPr>
                <w:rFonts w:hint="eastAsia" w:ascii="仿宋_GB2312" w:hAnsi="仿宋_GB2312" w:eastAsia="仿宋_GB2312" w:cs="仿宋_GB2312"/>
                <w:sz w:val="24"/>
                <w:szCs w:val="24"/>
              </w:rPr>
            </w:pPr>
          </w:p>
        </w:tc>
        <w:tc>
          <w:tcPr>
            <w:tcW w:w="1064" w:type="dxa"/>
            <w:noWrap w:val="0"/>
            <w:vAlign w:val="center"/>
          </w:tcPr>
          <w:p>
            <w:pPr>
              <w:spacing w:line="200" w:lineRule="exact"/>
              <w:jc w:val="center"/>
              <w:rPr>
                <w:rFonts w:hint="eastAsia" w:ascii="仿宋_GB2312" w:hAnsi="仿宋_GB2312" w:eastAsia="仿宋_GB2312" w:cs="仿宋_GB2312"/>
                <w:sz w:val="24"/>
                <w:szCs w:val="24"/>
              </w:rPr>
            </w:pPr>
          </w:p>
        </w:tc>
        <w:tc>
          <w:tcPr>
            <w:tcW w:w="1220" w:type="dxa"/>
            <w:noWrap w:val="0"/>
            <w:vAlign w:val="center"/>
          </w:tcPr>
          <w:p>
            <w:pPr>
              <w:spacing w:line="200" w:lineRule="exact"/>
              <w:jc w:val="center"/>
              <w:rPr>
                <w:rFonts w:hint="eastAsia" w:ascii="仿宋_GB2312" w:hAnsi="仿宋_GB2312" w:eastAsia="仿宋_GB2312" w:cs="仿宋_GB2312"/>
                <w:sz w:val="24"/>
                <w:szCs w:val="24"/>
              </w:rPr>
            </w:pPr>
          </w:p>
        </w:tc>
        <w:tc>
          <w:tcPr>
            <w:tcW w:w="1037" w:type="dxa"/>
            <w:noWrap w:val="0"/>
            <w:vAlign w:val="center"/>
          </w:tcPr>
          <w:p>
            <w:pPr>
              <w:spacing w:line="200" w:lineRule="exact"/>
              <w:jc w:val="center"/>
              <w:rPr>
                <w:rFonts w:hint="eastAsia" w:ascii="仿宋_GB2312" w:hAnsi="仿宋_GB2312" w:eastAsia="仿宋_GB2312" w:cs="仿宋_GB2312"/>
                <w:sz w:val="24"/>
                <w:szCs w:val="24"/>
              </w:rPr>
            </w:pPr>
          </w:p>
        </w:tc>
        <w:tc>
          <w:tcPr>
            <w:tcW w:w="1064" w:type="dxa"/>
            <w:noWrap w:val="0"/>
            <w:vAlign w:val="center"/>
          </w:tcPr>
          <w:p>
            <w:pPr>
              <w:spacing w:line="200" w:lineRule="exact"/>
              <w:jc w:val="center"/>
              <w:rPr>
                <w:rFonts w:hint="eastAsia" w:ascii="仿宋_GB2312" w:hAnsi="仿宋_GB2312" w:eastAsia="仿宋_GB2312" w:cs="仿宋_GB2312"/>
                <w:sz w:val="24"/>
                <w:szCs w:val="24"/>
              </w:rPr>
            </w:pPr>
          </w:p>
        </w:tc>
        <w:tc>
          <w:tcPr>
            <w:tcW w:w="1064" w:type="dxa"/>
            <w:noWrap w:val="0"/>
            <w:vAlign w:val="center"/>
          </w:tcPr>
          <w:p>
            <w:pPr>
              <w:spacing w:line="200" w:lineRule="exact"/>
              <w:jc w:val="center"/>
              <w:rPr>
                <w:rFonts w:hint="eastAsia" w:ascii="仿宋_GB2312" w:hAnsi="仿宋_GB2312" w:eastAsia="仿宋_GB2312" w:cs="仿宋_GB2312"/>
                <w:sz w:val="24"/>
                <w:szCs w:val="24"/>
              </w:rPr>
            </w:pPr>
          </w:p>
        </w:tc>
        <w:tc>
          <w:tcPr>
            <w:tcW w:w="948" w:type="dxa"/>
            <w:noWrap w:val="0"/>
            <w:vAlign w:val="center"/>
          </w:tcPr>
          <w:p>
            <w:pPr>
              <w:spacing w:line="20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6" w:type="dxa"/>
            <w:noWrap w:val="0"/>
            <w:vAlign w:val="center"/>
          </w:tcPr>
          <w:p>
            <w:pPr>
              <w:spacing w:line="200" w:lineRule="exact"/>
              <w:jc w:val="center"/>
              <w:rPr>
                <w:rFonts w:hint="eastAsia" w:ascii="仿宋_GB2312" w:hAnsi="仿宋_GB2312" w:eastAsia="仿宋_GB2312" w:cs="仿宋_GB2312"/>
                <w:b/>
                <w:sz w:val="24"/>
                <w:szCs w:val="24"/>
              </w:rPr>
            </w:pPr>
          </w:p>
        </w:tc>
        <w:tc>
          <w:tcPr>
            <w:tcW w:w="974" w:type="dxa"/>
            <w:noWrap w:val="0"/>
            <w:vAlign w:val="center"/>
          </w:tcPr>
          <w:p>
            <w:pPr>
              <w:spacing w:line="200" w:lineRule="exact"/>
              <w:jc w:val="center"/>
              <w:rPr>
                <w:rFonts w:hint="eastAsia" w:ascii="仿宋_GB2312" w:hAnsi="仿宋_GB2312" w:eastAsia="仿宋_GB2312" w:cs="仿宋_GB2312"/>
                <w:sz w:val="24"/>
                <w:szCs w:val="24"/>
              </w:rPr>
            </w:pPr>
          </w:p>
        </w:tc>
        <w:tc>
          <w:tcPr>
            <w:tcW w:w="737" w:type="dxa"/>
            <w:noWrap w:val="0"/>
            <w:vAlign w:val="center"/>
          </w:tcPr>
          <w:p>
            <w:pPr>
              <w:spacing w:line="200" w:lineRule="exact"/>
              <w:jc w:val="center"/>
              <w:rPr>
                <w:rFonts w:hint="eastAsia" w:ascii="仿宋_GB2312" w:hAnsi="仿宋_GB2312" w:eastAsia="仿宋_GB2312" w:cs="仿宋_GB2312"/>
                <w:sz w:val="24"/>
                <w:szCs w:val="24"/>
              </w:rPr>
            </w:pPr>
          </w:p>
        </w:tc>
        <w:tc>
          <w:tcPr>
            <w:tcW w:w="1064" w:type="dxa"/>
            <w:noWrap w:val="0"/>
            <w:vAlign w:val="center"/>
          </w:tcPr>
          <w:p>
            <w:pPr>
              <w:spacing w:line="200" w:lineRule="exact"/>
              <w:jc w:val="center"/>
              <w:rPr>
                <w:rFonts w:hint="eastAsia" w:ascii="仿宋_GB2312" w:hAnsi="仿宋_GB2312" w:eastAsia="仿宋_GB2312" w:cs="仿宋_GB2312"/>
                <w:sz w:val="24"/>
                <w:szCs w:val="24"/>
              </w:rPr>
            </w:pPr>
          </w:p>
        </w:tc>
        <w:tc>
          <w:tcPr>
            <w:tcW w:w="1220" w:type="dxa"/>
            <w:noWrap w:val="0"/>
            <w:vAlign w:val="center"/>
          </w:tcPr>
          <w:p>
            <w:pPr>
              <w:spacing w:line="200" w:lineRule="exact"/>
              <w:jc w:val="center"/>
              <w:rPr>
                <w:rFonts w:hint="eastAsia" w:ascii="仿宋_GB2312" w:hAnsi="仿宋_GB2312" w:eastAsia="仿宋_GB2312" w:cs="仿宋_GB2312"/>
                <w:sz w:val="24"/>
                <w:szCs w:val="24"/>
              </w:rPr>
            </w:pPr>
          </w:p>
        </w:tc>
        <w:tc>
          <w:tcPr>
            <w:tcW w:w="1037" w:type="dxa"/>
            <w:noWrap w:val="0"/>
            <w:vAlign w:val="center"/>
          </w:tcPr>
          <w:p>
            <w:pPr>
              <w:spacing w:line="200" w:lineRule="exact"/>
              <w:jc w:val="center"/>
              <w:rPr>
                <w:rFonts w:hint="eastAsia" w:ascii="仿宋_GB2312" w:hAnsi="仿宋_GB2312" w:eastAsia="仿宋_GB2312" w:cs="仿宋_GB2312"/>
                <w:sz w:val="24"/>
                <w:szCs w:val="24"/>
              </w:rPr>
            </w:pPr>
          </w:p>
        </w:tc>
        <w:tc>
          <w:tcPr>
            <w:tcW w:w="1064" w:type="dxa"/>
            <w:noWrap w:val="0"/>
            <w:vAlign w:val="center"/>
          </w:tcPr>
          <w:p>
            <w:pPr>
              <w:spacing w:line="200" w:lineRule="exact"/>
              <w:jc w:val="center"/>
              <w:rPr>
                <w:rFonts w:hint="eastAsia" w:ascii="仿宋_GB2312" w:hAnsi="仿宋_GB2312" w:eastAsia="仿宋_GB2312" w:cs="仿宋_GB2312"/>
                <w:sz w:val="24"/>
                <w:szCs w:val="24"/>
              </w:rPr>
            </w:pPr>
          </w:p>
        </w:tc>
        <w:tc>
          <w:tcPr>
            <w:tcW w:w="1064" w:type="dxa"/>
            <w:noWrap w:val="0"/>
            <w:vAlign w:val="center"/>
          </w:tcPr>
          <w:p>
            <w:pPr>
              <w:spacing w:line="200" w:lineRule="exact"/>
              <w:jc w:val="center"/>
              <w:rPr>
                <w:rFonts w:hint="eastAsia" w:ascii="仿宋_GB2312" w:hAnsi="仿宋_GB2312" w:eastAsia="仿宋_GB2312" w:cs="仿宋_GB2312"/>
                <w:sz w:val="24"/>
                <w:szCs w:val="24"/>
              </w:rPr>
            </w:pPr>
          </w:p>
        </w:tc>
        <w:tc>
          <w:tcPr>
            <w:tcW w:w="948" w:type="dxa"/>
            <w:noWrap w:val="0"/>
            <w:vAlign w:val="center"/>
          </w:tcPr>
          <w:p>
            <w:pPr>
              <w:spacing w:line="20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6" w:type="dxa"/>
            <w:noWrap w:val="0"/>
            <w:vAlign w:val="center"/>
          </w:tcPr>
          <w:p>
            <w:pPr>
              <w:spacing w:line="200" w:lineRule="exact"/>
              <w:jc w:val="center"/>
              <w:rPr>
                <w:rFonts w:hint="eastAsia" w:ascii="仿宋_GB2312" w:hAnsi="仿宋_GB2312" w:eastAsia="仿宋_GB2312" w:cs="仿宋_GB2312"/>
                <w:b/>
                <w:sz w:val="24"/>
                <w:szCs w:val="24"/>
              </w:rPr>
            </w:pPr>
          </w:p>
        </w:tc>
        <w:tc>
          <w:tcPr>
            <w:tcW w:w="974" w:type="dxa"/>
            <w:noWrap w:val="0"/>
            <w:vAlign w:val="center"/>
          </w:tcPr>
          <w:p>
            <w:pPr>
              <w:spacing w:line="200" w:lineRule="exact"/>
              <w:jc w:val="center"/>
              <w:rPr>
                <w:rFonts w:hint="eastAsia" w:ascii="仿宋_GB2312" w:hAnsi="仿宋_GB2312" w:eastAsia="仿宋_GB2312" w:cs="仿宋_GB2312"/>
                <w:sz w:val="24"/>
                <w:szCs w:val="24"/>
              </w:rPr>
            </w:pPr>
          </w:p>
        </w:tc>
        <w:tc>
          <w:tcPr>
            <w:tcW w:w="737" w:type="dxa"/>
            <w:noWrap w:val="0"/>
            <w:vAlign w:val="center"/>
          </w:tcPr>
          <w:p>
            <w:pPr>
              <w:spacing w:line="200" w:lineRule="exact"/>
              <w:jc w:val="center"/>
              <w:rPr>
                <w:rFonts w:hint="eastAsia" w:ascii="仿宋_GB2312" w:hAnsi="仿宋_GB2312" w:eastAsia="仿宋_GB2312" w:cs="仿宋_GB2312"/>
                <w:sz w:val="24"/>
                <w:szCs w:val="24"/>
              </w:rPr>
            </w:pPr>
          </w:p>
        </w:tc>
        <w:tc>
          <w:tcPr>
            <w:tcW w:w="1064" w:type="dxa"/>
            <w:noWrap w:val="0"/>
            <w:vAlign w:val="center"/>
          </w:tcPr>
          <w:p>
            <w:pPr>
              <w:spacing w:line="200" w:lineRule="exact"/>
              <w:jc w:val="center"/>
              <w:rPr>
                <w:rFonts w:hint="eastAsia" w:ascii="仿宋_GB2312" w:hAnsi="仿宋_GB2312" w:eastAsia="仿宋_GB2312" w:cs="仿宋_GB2312"/>
                <w:sz w:val="24"/>
                <w:szCs w:val="24"/>
              </w:rPr>
            </w:pPr>
          </w:p>
        </w:tc>
        <w:tc>
          <w:tcPr>
            <w:tcW w:w="1220" w:type="dxa"/>
            <w:noWrap w:val="0"/>
            <w:vAlign w:val="center"/>
          </w:tcPr>
          <w:p>
            <w:pPr>
              <w:spacing w:line="200" w:lineRule="exact"/>
              <w:jc w:val="center"/>
              <w:rPr>
                <w:rFonts w:hint="eastAsia" w:ascii="仿宋_GB2312" w:hAnsi="仿宋_GB2312" w:eastAsia="仿宋_GB2312" w:cs="仿宋_GB2312"/>
                <w:sz w:val="24"/>
                <w:szCs w:val="24"/>
              </w:rPr>
            </w:pPr>
          </w:p>
        </w:tc>
        <w:tc>
          <w:tcPr>
            <w:tcW w:w="1037" w:type="dxa"/>
            <w:noWrap w:val="0"/>
            <w:vAlign w:val="center"/>
          </w:tcPr>
          <w:p>
            <w:pPr>
              <w:spacing w:line="200" w:lineRule="exact"/>
              <w:jc w:val="center"/>
              <w:rPr>
                <w:rFonts w:hint="eastAsia" w:ascii="仿宋_GB2312" w:hAnsi="仿宋_GB2312" w:eastAsia="仿宋_GB2312" w:cs="仿宋_GB2312"/>
                <w:sz w:val="24"/>
                <w:szCs w:val="24"/>
              </w:rPr>
            </w:pPr>
          </w:p>
        </w:tc>
        <w:tc>
          <w:tcPr>
            <w:tcW w:w="1064" w:type="dxa"/>
            <w:noWrap w:val="0"/>
            <w:vAlign w:val="center"/>
          </w:tcPr>
          <w:p>
            <w:pPr>
              <w:spacing w:line="200" w:lineRule="exact"/>
              <w:jc w:val="center"/>
              <w:rPr>
                <w:rFonts w:hint="eastAsia" w:ascii="仿宋_GB2312" w:hAnsi="仿宋_GB2312" w:eastAsia="仿宋_GB2312" w:cs="仿宋_GB2312"/>
                <w:sz w:val="24"/>
                <w:szCs w:val="24"/>
              </w:rPr>
            </w:pPr>
          </w:p>
        </w:tc>
        <w:tc>
          <w:tcPr>
            <w:tcW w:w="1064" w:type="dxa"/>
            <w:noWrap w:val="0"/>
            <w:vAlign w:val="center"/>
          </w:tcPr>
          <w:p>
            <w:pPr>
              <w:spacing w:line="200" w:lineRule="exact"/>
              <w:jc w:val="center"/>
              <w:rPr>
                <w:rFonts w:hint="eastAsia" w:ascii="仿宋_GB2312" w:hAnsi="仿宋_GB2312" w:eastAsia="仿宋_GB2312" w:cs="仿宋_GB2312"/>
                <w:sz w:val="24"/>
                <w:szCs w:val="24"/>
              </w:rPr>
            </w:pPr>
          </w:p>
        </w:tc>
        <w:tc>
          <w:tcPr>
            <w:tcW w:w="948" w:type="dxa"/>
            <w:noWrap w:val="0"/>
            <w:vAlign w:val="center"/>
          </w:tcPr>
          <w:p>
            <w:pPr>
              <w:spacing w:line="200" w:lineRule="exact"/>
              <w:jc w:val="center"/>
              <w:rPr>
                <w:rFonts w:hint="eastAsia" w:ascii="仿宋_GB2312" w:hAnsi="仿宋_GB2312" w:eastAsia="仿宋_GB2312" w:cs="仿宋_GB2312"/>
                <w:sz w:val="24"/>
                <w:szCs w:val="24"/>
              </w:rPr>
            </w:pPr>
          </w:p>
        </w:tc>
      </w:tr>
    </w:tbl>
    <w:p>
      <w:pPr>
        <w:spacing w:line="360" w:lineRule="exact"/>
        <w:ind w:firstLine="210" w:firstLineChars="100"/>
        <w:rPr>
          <w:rFonts w:eastAsia="仿宋_GB2312"/>
          <w:bCs/>
          <w:szCs w:val="21"/>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JiMDIwNmYxZGE1NTljMjEwNzdlNWRjYmRmY2I2MTYifQ=="/>
  </w:docVars>
  <w:rsids>
    <w:rsidRoot w:val="35AC683A"/>
    <w:rsid w:val="35AC68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样式 文字 + 首行缩进:  2 字符3"/>
    <w:basedOn w:val="1"/>
    <w:qFormat/>
    <w:uiPriority w:val="0"/>
    <w:pPr>
      <w:spacing w:line="360" w:lineRule="auto"/>
      <w:jc w:val="left"/>
    </w:pPr>
    <w:rPr>
      <w:sz w:val="28"/>
      <w:szCs w:val="28"/>
    </w:rPr>
  </w:style>
  <w:style w:type="paragraph" w:styleId="3">
    <w:name w:val="Normal (Web)"/>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2024-04-03T10:38:00Z</dcterms:created>
  <dc:creator>Administrator</dc:creator>
  <cp:lastModifiedBy>Administrator</cp:lastModifiedBy>
  <dcterms:modified xsi:type="dcterms:W3CDTF">2024-04-03T10:39:02Z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1D4552AE58D1476A8B4C9C3421B6BC13_11</vt:lpwstr>
  </property>
</Properties>
</file>