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eastAsia="黑体"/>
          <w:bCs/>
          <w:spacing w:val="20"/>
          <w:sz w:val="28"/>
        </w:rPr>
      </w:pPr>
      <w:r>
        <w:rPr>
          <w:rFonts w:hint="default" w:ascii="Times New Roman" w:hAnsi="Times New Roman" w:eastAsia="黑体" w:cs="Times New Roman"/>
          <w:bCs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pacing w:val="20"/>
          <w:sz w:val="30"/>
          <w:szCs w:val="30"/>
        </w:rPr>
        <w:t>1</w:t>
      </w:r>
    </w:p>
    <w:p>
      <w:pPr>
        <w:spacing w:after="323" w:afterLines="50" w:line="60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长沙市初中学生综合素质评价学期报告单</w:t>
      </w:r>
    </w:p>
    <w:p>
      <w:pPr>
        <w:ind w:firstLine="140" w:firstLineChars="50"/>
        <w:rPr>
          <w:rFonts w:hint="default" w:ascii="Times New Roman" w:eastAsia="仿宋_GB2312"/>
          <w:bCs/>
          <w:sz w:val="28"/>
          <w:szCs w:val="28"/>
        </w:rPr>
      </w:pPr>
      <w:r>
        <w:rPr>
          <w:rFonts w:hint="default" w:ascii="Times New Roman" w:eastAsia="仿宋_GB2312"/>
          <w:bCs/>
          <w:sz w:val="28"/>
          <w:szCs w:val="28"/>
          <w:u w:val="single"/>
        </w:rPr>
        <w:t xml:space="preserve">               </w:t>
      </w:r>
      <w:r>
        <w:rPr>
          <w:rFonts w:hint="default" w:ascii="Times New Roman" w:eastAsia="仿宋_GB2312"/>
          <w:bCs/>
          <w:sz w:val="28"/>
          <w:szCs w:val="28"/>
        </w:rPr>
        <w:t xml:space="preserve">中学 </w:t>
      </w:r>
      <w:r>
        <w:rPr>
          <w:rFonts w:hint="default" w:ascii="Times New Roman" w:eastAsia="仿宋_GB2312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eastAsia="仿宋_GB2312"/>
          <w:bCs/>
          <w:sz w:val="28"/>
          <w:szCs w:val="28"/>
        </w:rPr>
        <w:t xml:space="preserve">班          </w:t>
      </w:r>
      <w:r>
        <w:rPr>
          <w:rFonts w:hint="default" w:ascii="Times New Roman" w:eastAsia="仿宋_GB2312"/>
          <w:bCs/>
          <w:sz w:val="28"/>
          <w:szCs w:val="28"/>
          <w:u w:val="single"/>
        </w:rPr>
        <w:t xml:space="preserve">       </w:t>
      </w:r>
      <w:r>
        <w:rPr>
          <w:rFonts w:hint="default" w:ascii="Times New Roman" w:eastAsia="仿宋_GB2312"/>
          <w:bCs/>
          <w:sz w:val="28"/>
          <w:szCs w:val="28"/>
        </w:rPr>
        <w:t>年级 第</w:t>
      </w:r>
      <w:r>
        <w:rPr>
          <w:rFonts w:hint="default" w:ascii="Times New Roman" w:eastAsia="仿宋_GB2312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eastAsia="仿宋_GB2312"/>
          <w:bCs/>
          <w:sz w:val="28"/>
          <w:szCs w:val="28"/>
        </w:rPr>
        <w:t>学期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14"/>
        <w:gridCol w:w="1486"/>
        <w:gridCol w:w="48"/>
        <w:gridCol w:w="908"/>
        <w:gridCol w:w="895"/>
        <w:gridCol w:w="466"/>
        <w:gridCol w:w="1050"/>
        <w:gridCol w:w="466"/>
        <w:gridCol w:w="51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姓名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性别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民族</w:t>
            </w: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1"/>
              </w:rPr>
            </w:pPr>
            <w:r>
              <w:rPr>
                <w:rFonts w:hint="default" w:ascii="Times New Roman" w:eastAsia="仿宋_GB2312"/>
                <w:bCs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1"/>
              </w:rPr>
            </w:pPr>
            <w:r>
              <w:rPr>
                <w:rFonts w:hint="default" w:ascii="Times New Roman" w:eastAsia="仿宋_GB2312"/>
                <w:bCs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出生日期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籍贯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政治面貌</w:t>
            </w: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903" w:type="dxa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学籍号</w:t>
            </w:r>
          </w:p>
        </w:tc>
        <w:tc>
          <w:tcPr>
            <w:tcW w:w="5837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903" w:type="dxa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身份证号</w:t>
            </w:r>
          </w:p>
        </w:tc>
        <w:tc>
          <w:tcPr>
            <w:tcW w:w="5837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903" w:type="dxa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联系方式</w:t>
            </w: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父亲姓名</w:t>
            </w:r>
          </w:p>
        </w:tc>
        <w:tc>
          <w:tcPr>
            <w:tcW w:w="2269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父亲电话</w:t>
            </w: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母亲姓名</w:t>
            </w:r>
          </w:p>
        </w:tc>
        <w:tc>
          <w:tcPr>
            <w:tcW w:w="2269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母亲电话</w:t>
            </w: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30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家庭住址</w:t>
            </w:r>
          </w:p>
        </w:tc>
        <w:tc>
          <w:tcPr>
            <w:tcW w:w="7740" w:type="dxa"/>
            <w:gridSpan w:val="9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30"/>
              </w:rPr>
            </w:pPr>
            <w:r>
              <w:rPr>
                <w:rFonts w:hint="default" w:ascii="Times New Roman" w:eastAsia="仿宋_GB2312"/>
                <w:bCs/>
                <w:sz w:val="24"/>
                <w:szCs w:val="30"/>
              </w:rPr>
              <w:t>自我评价</w:t>
            </w:r>
          </w:p>
        </w:tc>
        <w:tc>
          <w:tcPr>
            <w:tcW w:w="8654" w:type="dxa"/>
            <w:gridSpan w:val="10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30"/>
                <w:szCs w:val="30"/>
              </w:rPr>
            </w:pPr>
            <w:r>
              <w:rPr>
                <w:rFonts w:hint="default" w:ascii="Times New Roman" w:eastAsia="仿宋_GB2312"/>
                <w:bCs/>
                <w:szCs w:val="30"/>
              </w:rPr>
              <w:t>（本学期以来的收获与不足）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30"/>
              </w:rPr>
            </w:pPr>
            <w:r>
              <w:rPr>
                <w:rFonts w:hint="default" w:ascii="Times New Roman" w:eastAsia="仿宋_GB2312"/>
                <w:bCs/>
                <w:sz w:val="24"/>
                <w:szCs w:val="30"/>
              </w:rPr>
              <w:t>教师评语</w:t>
            </w:r>
          </w:p>
        </w:tc>
        <w:tc>
          <w:tcPr>
            <w:tcW w:w="8654" w:type="dxa"/>
            <w:gridSpan w:val="10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30"/>
                <w:szCs w:val="30"/>
              </w:rPr>
            </w:pPr>
            <w:r>
              <w:rPr>
                <w:rFonts w:hint="default" w:ascii="Times New Roman" w:eastAsia="仿宋_GB2312"/>
                <w:bCs/>
                <w:szCs w:val="30"/>
              </w:rPr>
              <w:t>（从德智体美劳等方面客观评价，指出优点与不足）</w:t>
            </w:r>
          </w:p>
        </w:tc>
      </w:tr>
    </w:tbl>
    <w:p>
      <w:pPr>
        <w:spacing w:after="323" w:afterLines="50" w:line="60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</w:p>
    <w:p>
      <w:pPr>
        <w:spacing w:after="323" w:afterLines="50" w:line="60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</w:p>
    <w:p>
      <w:pPr>
        <w:spacing w:after="323" w:afterLines="50" w:line="60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</w:p>
    <w:p>
      <w:pPr>
        <w:spacing w:after="323" w:afterLines="50" w:line="60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长沙市初中毕业生综合素质评价报告单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64"/>
        <w:gridCol w:w="902"/>
        <w:gridCol w:w="516"/>
        <w:gridCol w:w="379"/>
        <w:gridCol w:w="466"/>
        <w:gridCol w:w="431"/>
        <w:gridCol w:w="459"/>
        <w:gridCol w:w="466"/>
        <w:gridCol w:w="350"/>
        <w:gridCol w:w="165"/>
        <w:gridCol w:w="325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81" w:type="dxa"/>
            <w:gridSpan w:val="3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981" w:type="dxa"/>
            <w:gridSpan w:val="3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学籍号</w:t>
            </w:r>
          </w:p>
        </w:tc>
        <w:tc>
          <w:tcPr>
            <w:tcW w:w="5554" w:type="dxa"/>
            <w:gridSpan w:val="11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5554" w:type="dxa"/>
            <w:gridSpan w:val="11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毕业学校</w:t>
            </w:r>
          </w:p>
        </w:tc>
        <w:tc>
          <w:tcPr>
            <w:tcW w:w="5039" w:type="dxa"/>
            <w:gridSpan w:val="9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班级</w:t>
            </w: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父亲姓名</w:t>
            </w:r>
          </w:p>
        </w:tc>
        <w:tc>
          <w:tcPr>
            <w:tcW w:w="2327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父亲电话</w:t>
            </w:r>
          </w:p>
        </w:tc>
        <w:tc>
          <w:tcPr>
            <w:tcW w:w="2322" w:type="dxa"/>
            <w:gridSpan w:val="4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母亲姓名</w:t>
            </w:r>
          </w:p>
        </w:tc>
        <w:tc>
          <w:tcPr>
            <w:tcW w:w="2327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母亲电话</w:t>
            </w:r>
          </w:p>
        </w:tc>
        <w:tc>
          <w:tcPr>
            <w:tcW w:w="2322" w:type="dxa"/>
            <w:gridSpan w:val="4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7361" w:type="dxa"/>
            <w:gridSpan w:val="13"/>
            <w:noWrap w:val="0"/>
            <w:vAlign w:val="top"/>
          </w:tcPr>
          <w:p>
            <w:pPr>
              <w:rPr>
                <w:rFonts w:hint="default" w:asci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7" w:type="dxa"/>
            <w:gridSpan w:val="14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eastAsia="仿宋_GB2312"/>
                <w:b/>
                <w:sz w:val="24"/>
                <w:szCs w:val="24"/>
              </w:rPr>
              <w:t>初中毕业综合素质评价结果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sz w:val="24"/>
                <w:szCs w:val="28"/>
              </w:rPr>
            </w:pPr>
            <w:r>
              <w:rPr>
                <w:rFonts w:hint="default" w:ascii="Times New Roman" w:eastAsia="仿宋_GB2312"/>
                <w:sz w:val="24"/>
                <w:szCs w:val="28"/>
              </w:rPr>
              <w:t>评价维度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思想品德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学业水平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身心健康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艺术素养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  <w:szCs w:val="28"/>
              </w:rPr>
              <w:t>劳动与社会实践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sz w:val="24"/>
                <w:szCs w:val="28"/>
              </w:rPr>
            </w:pPr>
            <w:r>
              <w:rPr>
                <w:rFonts w:hint="default" w:ascii="Times New Roman" w:eastAsia="仿宋_GB2312"/>
                <w:sz w:val="24"/>
                <w:szCs w:val="28"/>
              </w:rPr>
              <w:t>评价结果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  <w:shd w:val="pct10" w:color="auto" w:fill="FFFFFF"/>
              </w:rPr>
            </w:pP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71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eastAsia="仿宋_GB2312"/>
                <w:b/>
                <w:sz w:val="24"/>
                <w:szCs w:val="24"/>
              </w:rPr>
              <w:t>初中阶段学生自我评价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8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  <w:p>
            <w:pPr>
              <w:pStyle w:val="2"/>
              <w:rPr>
                <w:rFonts w:hint="default" w:asci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eastAsia="仿宋_GB2312"/>
                <w:b/>
                <w:sz w:val="24"/>
                <w:szCs w:val="24"/>
              </w:rPr>
              <w:t>教师综合性评语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6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eastAsia="仿宋_GB2312"/>
                <w:b/>
                <w:sz w:val="24"/>
                <w:szCs w:val="24"/>
              </w:rPr>
              <w:t>班级评价工作小组成员签名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8"/>
                <w:szCs w:val="28"/>
              </w:rPr>
            </w:pPr>
          </w:p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8"/>
                <w:szCs w:val="28"/>
              </w:rPr>
            </w:pPr>
          </w:p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eastAsia="仿宋_GB2312"/>
                <w:bCs/>
                <w:sz w:val="24"/>
              </w:rPr>
              <w:t>时间：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717" w:type="dxa"/>
            <w:gridSpan w:val="14"/>
            <w:noWrap w:val="0"/>
            <w:vAlign w:val="top"/>
          </w:tcPr>
          <w:p>
            <w:pPr>
              <w:jc w:val="center"/>
              <w:rPr>
                <w:rFonts w:hint="default" w:asci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eastAsia="仿宋_GB2312"/>
                <w:b/>
                <w:sz w:val="24"/>
                <w:szCs w:val="24"/>
              </w:rPr>
              <w:t>学校评价工作委员会成员签名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7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4"/>
              </w:rPr>
            </w:pPr>
            <w:r>
              <w:rPr>
                <w:rFonts w:hint="default" w:ascii="Times New Roman" w:eastAsia="仿宋_GB2312"/>
                <w:bCs/>
                <w:sz w:val="24"/>
              </w:rPr>
              <w:t xml:space="preserve"> </w:t>
            </w:r>
          </w:p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4"/>
              </w:rPr>
            </w:pPr>
          </w:p>
          <w:p>
            <w:pPr>
              <w:ind w:right="480"/>
              <w:jc w:val="right"/>
              <w:rPr>
                <w:rFonts w:hint="default" w:ascii="Times New Roman" w:eastAsia="仿宋_GB2312"/>
                <w:bCs/>
                <w:sz w:val="24"/>
              </w:rPr>
            </w:pPr>
            <w:r>
              <w:rPr>
                <w:rFonts w:hint="default" w:ascii="Times New Roman" w:eastAsia="仿宋_GB2312"/>
                <w:bCs/>
                <w:sz w:val="24"/>
              </w:rPr>
              <w:t xml:space="preserve">  时间：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WIxMWNjNTJiNjg4NWUxOTNkODhhMDcwYjdlZDkifQ=="/>
    <w:docVar w:name="KSO_WPS_MARK_KEY" w:val="014a4a45-3ee4-4218-bdaf-605742c97e20"/>
  </w:docVars>
  <w:rsids>
    <w:rsidRoot w:val="06BE30F8"/>
    <w:rsid w:val="06BE30F8"/>
    <w:rsid w:val="523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166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2024-03-29T11:49:00Z</dcterms:created>
  <dc:creator>黄姗姗</dc:creator>
  <cp:lastModifiedBy>黄姗姗</cp:lastModifiedBy>
  <dcterms:modified xsi:type="dcterms:W3CDTF">2024-03-29T11:51:22Z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00CFD068FD6C4B0EAB060920B15F7C48</vt:lpwstr>
  </property>
</Properties>
</file>