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157" w:afterLines="5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长沙市工伤预防项目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pStyle w:val="2"/>
        <w:spacing w:before="7"/>
        <w:ind w:firstLine="560" w:firstLineChars="200"/>
        <w:rPr>
          <w:rFonts w:ascii="Arial"/>
          <w:sz w:val="28"/>
          <w:szCs w:val="28"/>
        </w:rPr>
      </w:pPr>
      <w:r>
        <w:rPr>
          <w:rFonts w:hint="eastAsia" w:ascii="Arial"/>
          <w:sz w:val="28"/>
          <w:szCs w:val="28"/>
        </w:rPr>
        <w:t>单位名称（盖章）：                   填报日期： 年  月  日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910"/>
        <w:gridCol w:w="2388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申报机构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成立年限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社会保险单位编号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业务范围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（请在对应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类型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后打钩）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行业协会□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大型企业□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中型企业□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开展宣传和培训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相关业务年限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预算金额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项目类型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工伤预防宣传项目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工伤预防培训项目□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专业技术人员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结构及数量情况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服务范围和对象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申报理由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项目实施方式（在对应方式后打钩）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left"/>
              <w:textAlignment w:val="auto"/>
              <w:outlineLvl w:val="8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申报机构直接实施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委托第三方实施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0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0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0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单位审核意见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和承诺</w:t>
            </w:r>
          </w:p>
        </w:tc>
        <w:tc>
          <w:tcPr>
            <w:tcW w:w="6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本单位同意申报工伤预防项目。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单位已认真阅读《湖南省工伤保险条例》、《关于印发工伤预防费使用管理暂行办法的通知》（人社部规〔2017〕13号）、《湖南省工伤预防费使用管理实施细则》（湘人社发〔2019〕21号）和《长沙市人力资源和社会保障局关于发布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度工伤预防重点领域和项目申报指南的通知》等相关规定，对工伤预防项目申报事项证明义务和办理条件已充分知晓。在此本单位郑重承诺：已符合本业务办理条件、经相关部门批准成立、在长沙市合法登记（注册）、具备法人资格、依法独立承担民事责任、依法参加长沙市社会保险、没有重大违法记录，所填报信息和承诺内容客观真实、完整有效，并授权同意社会保险行政部门和经办机构通过其他部门、机构、企业查询与承诺相关的信息，用于核实承诺内容的真实性。同时，本单位知悉并愿意承担不实承诺的相关法律责任，以及作出不实承诺将被列入社会保险领域严重失信人名单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8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4"/>
                <w:szCs w:val="24"/>
                <w:highlight w:val="yellow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8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  <w:t>法定代表人签字（加盖单位公章）：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日期：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TY2ZTExYzlmZTQ5MzFmNDczNzBmOTM3ZjBlZTgifQ=="/>
  </w:docVars>
  <w:rsids>
    <w:rsidRoot w:val="5FF866A5"/>
    <w:rsid w:val="5FF8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2024-07-22T06:55:00Z</dcterms:created>
  <dc:creator> *Hebe *</dc:creator>
  <cp:lastModifiedBy> *Hebe *</cp:lastModifiedBy>
  <dcterms:modified xsi:type="dcterms:W3CDTF">2024-07-22T06:55:52Z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A1C6FCD058794B2E879E065DCD1C5526_11</vt:lpwstr>
  </property>
</Properties>
</file>